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913" w14:textId="7A4A2ACC" w:rsidR="00027CB0" w:rsidRDefault="00332EFA" w:rsidP="00345598">
      <w:pPr>
        <w:pStyle w:val="Nadpis1"/>
        <w:rPr>
          <w:b/>
          <w:bCs/>
        </w:rPr>
      </w:pPr>
      <w:r>
        <w:rPr>
          <w:b/>
          <w:bCs/>
        </w:rPr>
        <w:t>Anchorage</w:t>
      </w:r>
      <w:r w:rsidR="00932008" w:rsidRPr="003529A2">
        <w:rPr>
          <w:b/>
          <w:bCs/>
        </w:rPr>
        <w:t xml:space="preserve"> – průvodce, </w:t>
      </w:r>
      <w:r w:rsidR="00AE0BC0">
        <w:rPr>
          <w:b/>
          <w:bCs/>
        </w:rPr>
        <w:t xml:space="preserve">rady, </w:t>
      </w:r>
      <w:r w:rsidR="00932008" w:rsidRPr="003529A2">
        <w:rPr>
          <w:b/>
          <w:bCs/>
        </w:rPr>
        <w:t>tipy, zajímavosti a informace</w:t>
      </w:r>
    </w:p>
    <w:p w14:paraId="48990E55" w14:textId="22DE5375" w:rsidR="00B642D3" w:rsidRPr="006E18BC" w:rsidRDefault="00222E8E" w:rsidP="00B642D3">
      <w:r w:rsidRPr="00C023A8">
        <w:rPr>
          <w:b/>
          <w:bCs/>
        </w:rPr>
        <w:t>Když se řekne Aljaška, představí si mnoho lidí nehostinnou chladnou zemi, ve které toho není moc k vidění. Opak je ale pravdou! Zářným příkladem je právě Anchorage jakožto největší aljašské město</w:t>
      </w:r>
      <w:r w:rsidR="00C023A8">
        <w:rPr>
          <w:b/>
          <w:bCs/>
        </w:rPr>
        <w:t>, které má bezpochyby zvláštní kouzlo</w:t>
      </w:r>
      <w:r w:rsidRPr="00C023A8">
        <w:rPr>
          <w:b/>
          <w:bCs/>
        </w:rPr>
        <w:t xml:space="preserve">. </w:t>
      </w:r>
      <w:r w:rsidR="00BA264E" w:rsidRPr="00C023A8">
        <w:rPr>
          <w:b/>
          <w:bCs/>
        </w:rPr>
        <w:t xml:space="preserve">Právě zde se </w:t>
      </w:r>
      <w:r w:rsidRPr="00C023A8">
        <w:rPr>
          <w:b/>
          <w:bCs/>
        </w:rPr>
        <w:t xml:space="preserve">snoubí pohodlí městských zdrojů s nespoutanou divokostí venkovské přírody. </w:t>
      </w:r>
      <w:r w:rsidR="00A84096">
        <w:rPr>
          <w:b/>
          <w:bCs/>
        </w:rPr>
        <w:t xml:space="preserve">A ta je opravdu na dosah ruky. Město lemují z východní strany horské vrcholky Státního parku </w:t>
      </w:r>
      <w:r w:rsidR="00A84096" w:rsidRPr="00A84096">
        <w:rPr>
          <w:b/>
          <w:bCs/>
        </w:rPr>
        <w:t>Chugach</w:t>
      </w:r>
      <w:r w:rsidR="00A84096">
        <w:rPr>
          <w:b/>
          <w:bCs/>
        </w:rPr>
        <w:t xml:space="preserve"> a z té jižní pak </w:t>
      </w:r>
      <w:r w:rsidR="00A84096" w:rsidRPr="00A84096">
        <w:rPr>
          <w:b/>
          <w:bCs/>
        </w:rPr>
        <w:t>Turnagain Arm</w:t>
      </w:r>
      <w:r w:rsidR="00A84096">
        <w:rPr>
          <w:b/>
          <w:bCs/>
        </w:rPr>
        <w:t xml:space="preserve"> – dechberoucí vodní cesta, jejíž hladina se v době přílivu zvyšuje až o 12 metrů!</w:t>
      </w:r>
    </w:p>
    <w:p w14:paraId="7C42BDF0" w14:textId="12DBE619" w:rsidR="00C023A8" w:rsidRPr="00B642D3" w:rsidRDefault="00C023A8" w:rsidP="00B642D3">
      <w:r w:rsidRPr="006E18BC">
        <w:rPr>
          <w:b/>
          <w:bCs/>
        </w:rPr>
        <w:t>Faktem také je, že v Anchorage žije téměř polovina obyvatel Aljašky, tedy na přátelské domorodce tu natrefíte doslova na každém kroku.</w:t>
      </w:r>
      <w:r w:rsidR="00435253">
        <w:t xml:space="preserve"> </w:t>
      </w:r>
      <w:r w:rsidR="00EF4396">
        <w:t>A vězte, že jejich srdečná povaha vás opravdu dostane! S</w:t>
      </w:r>
      <w:r w:rsidR="006E18BC">
        <w:t>polečně s</w:t>
      </w:r>
      <w:r w:rsidR="00EF4396">
        <w:t> </w:t>
      </w:r>
      <w:r w:rsidR="006E18BC">
        <w:t>lidmi</w:t>
      </w:r>
      <w:r w:rsidR="00EF4396">
        <w:t xml:space="preserve"> však město obývá</w:t>
      </w:r>
      <w:r w:rsidR="006E18BC">
        <w:t xml:space="preserve"> i</w:t>
      </w:r>
      <w:r w:rsidR="00435253">
        <w:t xml:space="preserve"> početná medvědí tlupa – v okolní divočině žije asi 250 medvědů černých a 60 medvědů hnědých, kteří si vesele pochutnávají na lovených lososech. V tamějších </w:t>
      </w:r>
      <w:r w:rsidR="00EF4396">
        <w:t xml:space="preserve">křišťálově čistých </w:t>
      </w:r>
      <w:r w:rsidR="00435253">
        <w:t>vodách jich je mimochodem také požehnaně. Nechte se tedy unést panenskou krásou tohoto výjimečného místa a vydejte se za nevšedními zážitky!</w:t>
      </w:r>
      <w:r w:rsidR="00987015">
        <w:t xml:space="preserve"> </w:t>
      </w:r>
    </w:p>
    <w:p w14:paraId="5195010A" w14:textId="12FF84DB" w:rsidR="007A611A" w:rsidRDefault="00FE28F5" w:rsidP="003529A2">
      <w:pPr>
        <w:pStyle w:val="Nadpis2"/>
        <w:rPr>
          <w:b/>
          <w:bCs/>
        </w:rPr>
      </w:pPr>
      <w:r>
        <w:rPr>
          <w:b/>
          <w:bCs/>
        </w:rPr>
        <w:t>2</w:t>
      </w:r>
      <w:r w:rsidR="00B642D3">
        <w:rPr>
          <w:b/>
          <w:bCs/>
        </w:rPr>
        <w:t>0</w:t>
      </w:r>
      <w:r w:rsidR="003529A2" w:rsidRPr="003529A2">
        <w:rPr>
          <w:b/>
          <w:bCs/>
        </w:rPr>
        <w:t xml:space="preserve"> </w:t>
      </w:r>
      <w:r w:rsidR="00A96FD6">
        <w:rPr>
          <w:b/>
          <w:bCs/>
        </w:rPr>
        <w:t>míst, kter</w:t>
      </w:r>
      <w:r w:rsidR="00B642D3">
        <w:rPr>
          <w:b/>
          <w:bCs/>
        </w:rPr>
        <w:t>á</w:t>
      </w:r>
      <w:r w:rsidR="00A96FD6">
        <w:rPr>
          <w:b/>
          <w:bCs/>
        </w:rPr>
        <w:t xml:space="preserve"> v </w:t>
      </w:r>
      <w:r w:rsidR="00B642D3">
        <w:rPr>
          <w:b/>
          <w:bCs/>
        </w:rPr>
        <w:t>Anchorage</w:t>
      </w:r>
      <w:r w:rsidR="00A96FD6">
        <w:rPr>
          <w:b/>
          <w:bCs/>
        </w:rPr>
        <w:t xml:space="preserve"> stojí za vidění</w:t>
      </w:r>
    </w:p>
    <w:p w14:paraId="5D5488CE" w14:textId="4D417EE5" w:rsidR="006F5A67" w:rsidRDefault="006F5A67" w:rsidP="006F5A67">
      <w:r w:rsidRPr="00C212C2">
        <w:rPr>
          <w:b/>
          <w:bCs/>
        </w:rPr>
        <w:t xml:space="preserve">Ať už zatoužíte po dobrodružné výpravě do srdce nespoutané a divoké Aljašky nebo moderních, historických a kulturních zážitcích, své sny si v Anchorage a jeho okolí rozhodně splníte. </w:t>
      </w:r>
      <w:r>
        <w:t>Inspirujte se úžasnými místy, které ve vás jistě zanechají hlubokou stopu.</w:t>
      </w:r>
    </w:p>
    <w:p w14:paraId="22893735" w14:textId="6343A86B" w:rsidR="006F5A67" w:rsidRPr="00AF428F" w:rsidRDefault="00AF428F" w:rsidP="00AF428F">
      <w:pPr>
        <w:pStyle w:val="Nadpis2"/>
        <w:rPr>
          <w:b/>
          <w:bCs/>
        </w:rPr>
      </w:pPr>
      <w:r w:rsidRPr="00AF428F">
        <w:rPr>
          <w:b/>
          <w:bCs/>
        </w:rPr>
        <w:t>ANCHORAGE MUSEUM (Muzeum Anchorage)</w:t>
      </w:r>
    </w:p>
    <w:p w14:paraId="69CADE6B" w14:textId="14F44F40" w:rsidR="00AF428F" w:rsidRDefault="00000000" w:rsidP="00AF428F">
      <w:hyperlink r:id="rId6" w:history="1">
        <w:r w:rsidR="00F02F8A" w:rsidRPr="00C57954">
          <w:rPr>
            <w:rStyle w:val="Hypertextovodkaz"/>
          </w:rPr>
          <w:t>Muzeum Anchorage</w:t>
        </w:r>
      </w:hyperlink>
      <w:r w:rsidR="00F02F8A">
        <w:t xml:space="preserve"> otevřelo své brány prvním návštěvníkům 18. července roku 1968 a v průběhu let se rozrostlo do nynější podoby. </w:t>
      </w:r>
      <w:r w:rsidR="00F02F8A" w:rsidRPr="00002140">
        <w:rPr>
          <w:b/>
          <w:bCs/>
        </w:rPr>
        <w:t>Na Aljašce jde o zdaleka největší muzeum, díky kterému se ponoříte do historie jedné z nejkouzelnějších a nejzajímavějších zemí</w:t>
      </w:r>
      <w:r w:rsidR="002C514D" w:rsidRPr="00002140">
        <w:rPr>
          <w:b/>
          <w:bCs/>
        </w:rPr>
        <w:t xml:space="preserve"> světa.</w:t>
      </w:r>
      <w:r w:rsidR="002C514D">
        <w:t xml:space="preserve"> Muzejní sbírka čítá více než 600 artefaktů, řemeslných výrobků a exponátů původních obyvatel Aljašky</w:t>
      </w:r>
      <w:r w:rsidR="00630F22">
        <w:t xml:space="preserve"> ze </w:t>
      </w:r>
      <w:r w:rsidR="00630F22" w:rsidRPr="00630F22">
        <w:t>Smithson</w:t>
      </w:r>
      <w:r w:rsidR="00630F22">
        <w:t xml:space="preserve">ova </w:t>
      </w:r>
      <w:r w:rsidR="00630F22" w:rsidRPr="00630F22">
        <w:t>institut</w:t>
      </w:r>
      <w:r w:rsidR="00630F22">
        <w:t>u (</w:t>
      </w:r>
      <w:r w:rsidR="00630F22" w:rsidRPr="00630F22">
        <w:t>Smithsonian Institut</w:t>
      </w:r>
      <w:r w:rsidR="00630F22">
        <w:t xml:space="preserve">) v USA. Nové kříslo budovy pak nabídne Galerii umění severu, která zahrnuje nejen obrazy, ale také videa, fotografie a další média. To ale není zdaleka vše! Perličkou je také </w:t>
      </w:r>
      <w:r w:rsidR="00630F22" w:rsidRPr="00630F22">
        <w:t>Discovery Center</w:t>
      </w:r>
      <w:r w:rsidR="00630F22">
        <w:t>, jež seznamuje návštěvníky všech věkových kategorií s Aljaškou a Antarktidou prostřednictvím vědy (najdete zde interaktivní instalace, nádrže s mořskými živočichy, různé technologie a další úchvatné věci). A co víc, muzeum se může pochlubit i planetáriem nebo příjemnou kavárnou</w:t>
      </w:r>
      <w:r w:rsidR="00002140">
        <w:t>!</w:t>
      </w:r>
      <w:r w:rsidR="00630F22">
        <w:t xml:space="preserve"> Zde se opravdu nudit nebudete, a tak si na prohlídku všech prostor vyhraďte aspoň půl dne. </w:t>
      </w:r>
      <w:r w:rsidR="008B7FDF">
        <w:t>Otevřeno je každý den kromě svátků od 10:00 do 18:00 a v neděli od 12:00 do 18:00. Každý první pátek v měsíci je otevírací doba prodloužena do 21:00.</w:t>
      </w:r>
    </w:p>
    <w:p w14:paraId="2720BB19" w14:textId="56317E27" w:rsidR="00630F22" w:rsidRPr="00630F22" w:rsidRDefault="00630F22" w:rsidP="00AF428F">
      <w:pPr>
        <w:rPr>
          <w:i/>
          <w:iCs/>
        </w:rPr>
      </w:pPr>
      <w:r w:rsidRPr="00630F22">
        <w:rPr>
          <w:b/>
          <w:bCs/>
          <w:i/>
          <w:iCs/>
        </w:rPr>
        <w:t xml:space="preserve">Doprava a vstupné: </w:t>
      </w:r>
      <w:r w:rsidR="008B7FDF">
        <w:rPr>
          <w:i/>
          <w:iCs/>
        </w:rPr>
        <w:t xml:space="preserve">Muzeum Anchorage najdete v centru města Anchorage na adrese </w:t>
      </w:r>
      <w:r w:rsidR="008B7FDF" w:rsidRPr="008B7FDF">
        <w:rPr>
          <w:i/>
          <w:iCs/>
        </w:rPr>
        <w:t>625 C Street</w:t>
      </w:r>
      <w:r w:rsidR="008B7FDF">
        <w:rPr>
          <w:i/>
          <w:iCs/>
        </w:rPr>
        <w:t xml:space="preserve">, dojít k němu tedy můžete snadno pěšky, přijet veřejnou městskou dopravou nebo dojet zapůjčeným automobilem – parkoviště je u budovy k dispozici. Vstupné pak stojí pro dospělého 20 USD, pro seniory 65+, studenty s průkazkou do </w:t>
      </w:r>
      <w:r w:rsidR="00125DE7">
        <w:rPr>
          <w:i/>
          <w:iCs/>
        </w:rPr>
        <w:t>17</w:t>
      </w:r>
      <w:r w:rsidR="008B7FDF">
        <w:rPr>
          <w:i/>
          <w:iCs/>
        </w:rPr>
        <w:t xml:space="preserve"> let a vojáky v aktivní službě 15 USD, pro děti od </w:t>
      </w:r>
      <w:r w:rsidR="00125DE7">
        <w:rPr>
          <w:i/>
          <w:iCs/>
        </w:rPr>
        <w:t>6</w:t>
      </w:r>
      <w:r w:rsidR="008B7FDF">
        <w:rPr>
          <w:i/>
          <w:iCs/>
        </w:rPr>
        <w:t xml:space="preserve"> do </w:t>
      </w:r>
      <w:r w:rsidR="00125DE7">
        <w:rPr>
          <w:i/>
          <w:iCs/>
        </w:rPr>
        <w:t>12</w:t>
      </w:r>
      <w:r w:rsidR="008B7FDF">
        <w:rPr>
          <w:i/>
          <w:iCs/>
        </w:rPr>
        <w:t xml:space="preserve"> let 10 USD a děti do </w:t>
      </w:r>
      <w:r w:rsidR="00125DE7">
        <w:rPr>
          <w:i/>
          <w:iCs/>
        </w:rPr>
        <w:t>5</w:t>
      </w:r>
      <w:r w:rsidR="008B7FDF">
        <w:rPr>
          <w:i/>
          <w:iCs/>
        </w:rPr>
        <w:t xml:space="preserve"> let mají vstup zdarma. </w:t>
      </w:r>
    </w:p>
    <w:p w14:paraId="575254B5" w14:textId="0589EB2D" w:rsidR="00AF428F" w:rsidRPr="009A24F4" w:rsidRDefault="009A24F4" w:rsidP="009A24F4">
      <w:pPr>
        <w:pStyle w:val="Nadpis2"/>
        <w:rPr>
          <w:b/>
          <w:bCs/>
        </w:rPr>
      </w:pPr>
      <w:r w:rsidRPr="009A24F4">
        <w:rPr>
          <w:b/>
          <w:bCs/>
        </w:rPr>
        <w:t>ALASKA AVIATION MUSEUM (Letecké muzeum na Aljašce)</w:t>
      </w:r>
    </w:p>
    <w:p w14:paraId="6A30DDFD" w14:textId="6128D602" w:rsidR="00CF6591" w:rsidRDefault="00CF6591" w:rsidP="009A24F4">
      <w:r>
        <w:t xml:space="preserve">Největší roli v rozvoji Aljašky sehrálo letectví, neboť přistávací dráhy na plážích, štěrkových cestách, a dokonce i na loukách předcházely vybudování tamější silniční sítě. </w:t>
      </w:r>
      <w:r w:rsidRPr="002A456F">
        <w:rPr>
          <w:b/>
          <w:bCs/>
        </w:rPr>
        <w:t>A právě letadla, s</w:t>
      </w:r>
      <w:r w:rsidR="002A456F" w:rsidRPr="002A456F">
        <w:rPr>
          <w:b/>
          <w:bCs/>
        </w:rPr>
        <w:t xml:space="preserve">e </w:t>
      </w:r>
      <w:r w:rsidRPr="002A456F">
        <w:rPr>
          <w:b/>
          <w:bCs/>
        </w:rPr>
        <w:t>kterými se kdysi létalo, si můžete zblízka prohlédnout v </w:t>
      </w:r>
      <w:hyperlink r:id="rId7" w:history="1">
        <w:r w:rsidRPr="001829D7">
          <w:rPr>
            <w:rStyle w:val="Hypertextovodkaz"/>
            <w:b/>
            <w:bCs/>
          </w:rPr>
          <w:t>Leteckém muzeu Aljašky</w:t>
        </w:r>
      </w:hyperlink>
      <w:r w:rsidRPr="002A456F">
        <w:rPr>
          <w:b/>
          <w:bCs/>
        </w:rPr>
        <w:t xml:space="preserve">, jež bylo založeno v roce 1988 </w:t>
      </w:r>
      <w:r w:rsidR="002A456F" w:rsidRPr="002A456F">
        <w:rPr>
          <w:b/>
          <w:bCs/>
        </w:rPr>
        <w:t>-</w:t>
      </w:r>
      <w:r w:rsidRPr="002A456F">
        <w:rPr>
          <w:b/>
          <w:bCs/>
        </w:rPr>
        <w:t xml:space="preserve"> nachází se jen kousek od města Anchorage.</w:t>
      </w:r>
      <w:r>
        <w:t xml:space="preserve"> Letecká sbírka umístěná ve čtyřech hangárech obsahuje jak civilní, tak i vojenské exponáty. Při návštěvě muzejních prostor se však dozvíte také pestré informace o slavných aljašských pilotech a sebevzděláte se o roli Aljašky ve 2. světové válce. K dispozici jsou </w:t>
      </w:r>
      <w:r w:rsidR="002A456F">
        <w:t>krom jiného</w:t>
      </w:r>
      <w:r>
        <w:t xml:space="preserve"> interaktivní expozice, </w:t>
      </w:r>
      <w:r w:rsidR="001D213B">
        <w:t xml:space="preserve">letecké simulátory, </w:t>
      </w:r>
      <w:r>
        <w:t xml:space="preserve">memorabilie, fotografie či </w:t>
      </w:r>
      <w:r>
        <w:lastRenderedPageBreak/>
        <w:t>filmy! Na prohlídku Leteckého muzea si vyčleňte alespoň 1 až 2 hodiny. Otevřeno je zde každý den od 10:00 do 17:00.</w:t>
      </w:r>
    </w:p>
    <w:p w14:paraId="07616DB2" w14:textId="6A3B53AD" w:rsidR="009A24F4" w:rsidRPr="001D213B" w:rsidRDefault="002A456F" w:rsidP="009A24F4">
      <w:pPr>
        <w:rPr>
          <w:i/>
          <w:iCs/>
        </w:rPr>
      </w:pPr>
      <w:r w:rsidRPr="002A456F">
        <w:rPr>
          <w:b/>
          <w:bCs/>
          <w:i/>
          <w:iCs/>
        </w:rPr>
        <w:t xml:space="preserve">Doprava a vstupné: </w:t>
      </w:r>
      <w:r w:rsidR="003F5719">
        <w:rPr>
          <w:i/>
          <w:iCs/>
        </w:rPr>
        <w:t xml:space="preserve">Letecké muzeum na Aljašce se nachází zhruba 6 km od centrální obchodní čtvrti Anchorage – konkrétně na </w:t>
      </w:r>
      <w:r w:rsidR="007D2516">
        <w:rPr>
          <w:i/>
          <w:iCs/>
        </w:rPr>
        <w:t xml:space="preserve">světově nejrušnější </w:t>
      </w:r>
      <w:r w:rsidR="003F5719">
        <w:rPr>
          <w:i/>
          <w:iCs/>
        </w:rPr>
        <w:t>Základně hydroplánů Lake Hood (</w:t>
      </w:r>
      <w:r w:rsidR="003F5719" w:rsidRPr="003F5719">
        <w:rPr>
          <w:i/>
          <w:iCs/>
        </w:rPr>
        <w:t>Lake Hood Seaplane Base</w:t>
      </w:r>
      <w:r w:rsidR="003F5719">
        <w:rPr>
          <w:i/>
          <w:iCs/>
        </w:rPr>
        <w:t xml:space="preserve">). Dostat se na místo </w:t>
      </w:r>
      <w:r w:rsidR="007D2516">
        <w:rPr>
          <w:i/>
          <w:iCs/>
        </w:rPr>
        <w:t xml:space="preserve">z Anchorage </w:t>
      </w:r>
      <w:r w:rsidR="003F5719">
        <w:rPr>
          <w:i/>
          <w:iCs/>
        </w:rPr>
        <w:t xml:space="preserve">můžete buďto autobusy č. 40 a 65, taxíkem nebo třeba zapůjčeným automobilem. </w:t>
      </w:r>
      <w:r w:rsidR="00DD5A06">
        <w:rPr>
          <w:i/>
          <w:iCs/>
        </w:rPr>
        <w:t>Vstupné pro dospělého stojí 17,50 USD, pro seniory a veterány 14,50 USD a pro děti od 3 do 13 let 10,50 USD. Možné je také zakoupení rodinné vstupenky (2 dospělí a 3 děti) za 48 USD.</w:t>
      </w:r>
    </w:p>
    <w:p w14:paraId="5F944959" w14:textId="7C6687F8" w:rsidR="009A24F4" w:rsidRDefault="009A24F4" w:rsidP="009A24F4">
      <w:pPr>
        <w:pStyle w:val="Nadpis2"/>
        <w:rPr>
          <w:b/>
          <w:bCs/>
        </w:rPr>
      </w:pPr>
      <w:r w:rsidRPr="009A24F4">
        <w:rPr>
          <w:b/>
          <w:bCs/>
        </w:rPr>
        <w:t>KINCAID PARK</w:t>
      </w:r>
      <w:r>
        <w:rPr>
          <w:b/>
          <w:bCs/>
        </w:rPr>
        <w:t xml:space="preserve"> (Městský park Kincaid)</w:t>
      </w:r>
    </w:p>
    <w:p w14:paraId="6448D594" w14:textId="2DA9C7E0" w:rsidR="009A24F4" w:rsidRDefault="00000000" w:rsidP="009A24F4">
      <w:hyperlink r:id="rId8" w:history="1">
        <w:r w:rsidR="009767DC" w:rsidRPr="00DA71B1">
          <w:rPr>
            <w:rStyle w:val="Hypertextovodkaz"/>
            <w:b/>
            <w:bCs/>
          </w:rPr>
          <w:t>Kincaid Park</w:t>
        </w:r>
      </w:hyperlink>
      <w:r w:rsidR="009767DC" w:rsidRPr="00625CC6">
        <w:rPr>
          <w:b/>
          <w:bCs/>
        </w:rPr>
        <w:t xml:space="preserve"> je ideální destinací pro ty, kteří chtějí uniknout do divočiny, aniž by opustili město Anchorage.</w:t>
      </w:r>
      <w:r w:rsidR="009767DC">
        <w:t xml:space="preserve"> Tato zelená plocha se rozkládá na více než patnácti stech hektarech a představuje domov pro desítky cyklistických, turistických i běžeckých tras. V parku se též můžete kochat rozlehlými a uklidňujícími zahradami či divokou zvěří v podobě černých </w:t>
      </w:r>
      <w:r w:rsidR="00625CC6">
        <w:t>medvědů,</w:t>
      </w:r>
      <w:r w:rsidR="009767DC">
        <w:t xml:space="preserve"> hnědých medvědů, losů a dikobrazů</w:t>
      </w:r>
      <w:r w:rsidR="009975DF">
        <w:t xml:space="preserve"> (z bezpečné vzdálenosti)</w:t>
      </w:r>
      <w:r w:rsidR="009767DC">
        <w:t xml:space="preserve">. Romantické povahy zas budou u vytržení z dechberoucích výhledů na Ohnivý ostrov a hory </w:t>
      </w:r>
      <w:r w:rsidR="009767DC" w:rsidRPr="009767DC">
        <w:t>Susitna</w:t>
      </w:r>
      <w:r w:rsidR="009767DC">
        <w:t xml:space="preserve">, Denali nebo Foraker. Z Kincaid Parku ovšem zažijete i ty zdaleka nejpůsobivější západy slunce nad Anchorage! Ať už sem </w:t>
      </w:r>
      <w:r w:rsidR="009E5E7B">
        <w:t xml:space="preserve">tedy </w:t>
      </w:r>
      <w:r w:rsidR="009767DC">
        <w:t xml:space="preserve">zamíříte za jakýmikoliv aktivitami, určitě si na ně vyhraďte aspoň 2 hodiny času. </w:t>
      </w:r>
      <w:r w:rsidR="00A11442">
        <w:t xml:space="preserve">Otevřeno má park každý den od 10:00 do 22:00 a vstup je zdarma. </w:t>
      </w:r>
    </w:p>
    <w:p w14:paraId="03135D89" w14:textId="1BDFCF8E" w:rsidR="00A11442" w:rsidRPr="00DA2E69" w:rsidRDefault="00A11442" w:rsidP="009A24F4">
      <w:pPr>
        <w:rPr>
          <w:i/>
          <w:iCs/>
        </w:rPr>
      </w:pPr>
      <w:r w:rsidRPr="00A11442">
        <w:rPr>
          <w:b/>
          <w:bCs/>
          <w:i/>
          <w:iCs/>
        </w:rPr>
        <w:t>Doprava</w:t>
      </w:r>
      <w:r w:rsidR="00DA2E69">
        <w:rPr>
          <w:b/>
          <w:bCs/>
          <w:i/>
          <w:iCs/>
        </w:rPr>
        <w:t xml:space="preserve">: </w:t>
      </w:r>
      <w:r w:rsidR="00DA2E69" w:rsidRPr="00DA2E69">
        <w:rPr>
          <w:i/>
          <w:iCs/>
        </w:rPr>
        <w:t xml:space="preserve">Kincaid Park se nachází </w:t>
      </w:r>
      <w:r w:rsidR="00DA2E69">
        <w:rPr>
          <w:i/>
          <w:iCs/>
        </w:rPr>
        <w:t xml:space="preserve">na adrese 9401 </w:t>
      </w:r>
      <w:r w:rsidR="00DA2E69" w:rsidRPr="00DA2E69">
        <w:rPr>
          <w:i/>
          <w:iCs/>
        </w:rPr>
        <w:t>Raspberry Road</w:t>
      </w:r>
      <w:r w:rsidR="00DA2E69">
        <w:rPr>
          <w:i/>
          <w:iCs/>
        </w:rPr>
        <w:t xml:space="preserve"> a nejlépe se k němu dostanete zapůjčeným automobilem nebo i veřejnou autobusovou dopravou. Možný je také příjezd na kole po </w:t>
      </w:r>
      <w:r w:rsidR="00DA2E69" w:rsidRPr="00DA2E69">
        <w:rPr>
          <w:i/>
          <w:iCs/>
        </w:rPr>
        <w:t>Tony Knowles Coastal Trail</w:t>
      </w:r>
      <w:r w:rsidR="00DA2E69">
        <w:rPr>
          <w:i/>
          <w:iCs/>
        </w:rPr>
        <w:t>.</w:t>
      </w:r>
    </w:p>
    <w:p w14:paraId="1B3FED82" w14:textId="1369C3FF" w:rsidR="009A24F4" w:rsidRDefault="009A24F4" w:rsidP="009A24F4">
      <w:pPr>
        <w:pStyle w:val="Nadpis2"/>
        <w:rPr>
          <w:b/>
          <w:bCs/>
        </w:rPr>
      </w:pPr>
      <w:r w:rsidRPr="009A24F4">
        <w:rPr>
          <w:b/>
          <w:bCs/>
        </w:rPr>
        <w:t>LAKE HOOD</w:t>
      </w:r>
      <w:r w:rsidR="001C582D">
        <w:rPr>
          <w:b/>
          <w:bCs/>
        </w:rPr>
        <w:t xml:space="preserve"> SEAPLANE BASE</w:t>
      </w:r>
      <w:r w:rsidRPr="009A24F4">
        <w:rPr>
          <w:b/>
          <w:bCs/>
        </w:rPr>
        <w:t xml:space="preserve"> (</w:t>
      </w:r>
      <w:r w:rsidR="001C582D">
        <w:rPr>
          <w:b/>
          <w:bCs/>
        </w:rPr>
        <w:t>Z</w:t>
      </w:r>
      <w:r w:rsidR="00813747">
        <w:rPr>
          <w:b/>
          <w:bCs/>
        </w:rPr>
        <w:t>ákladna hydroplánů Lake Hood)</w:t>
      </w:r>
    </w:p>
    <w:p w14:paraId="3820AE63" w14:textId="3223D927" w:rsidR="00323BBB" w:rsidRDefault="000439F0" w:rsidP="000439F0">
      <w:r w:rsidRPr="00E20E6A">
        <w:rPr>
          <w:b/>
          <w:bCs/>
        </w:rPr>
        <w:t xml:space="preserve">Lake Hood je největší a nejrušnější základnou hydroplánů na světě a je součástí Mezinárodního letiště Teda Stevense v Anchorage (Ted Stevens Anchorage International </w:t>
      </w:r>
      <w:r w:rsidR="00E20E6A" w:rsidRPr="00E20E6A">
        <w:rPr>
          <w:b/>
          <w:bCs/>
        </w:rPr>
        <w:t>Airport – ANC</w:t>
      </w:r>
      <w:r w:rsidRPr="00E20E6A">
        <w:rPr>
          <w:b/>
          <w:bCs/>
        </w:rPr>
        <w:t>).</w:t>
      </w:r>
      <w:r>
        <w:t xml:space="preserve"> </w:t>
      </w:r>
      <w:r w:rsidR="00E20E6A">
        <w:t>Základna hraje hlavní roli v komerčním i rekreačním letectví a podporuje ekonomické aktivity v Anchorage či obchodní operace na Aljašce. Lake Hood je domovem celkově tisícovky jednomotorových letadel a 33 vícemotorových hydroplánů</w:t>
      </w:r>
      <w:r w:rsidR="00024DD1">
        <w:t xml:space="preserve"> – je zde tedy co objevovat!</w:t>
      </w:r>
      <w:r w:rsidR="00E20E6A">
        <w:t xml:space="preserve"> Každoročně z jezera vlétnou krom jiného tisícovky návštěvníků, kteří v rámci leteckého výletu poznávají kouzlo aljašské přírod</w:t>
      </w:r>
      <w:r w:rsidR="008C6542">
        <w:t>y</w:t>
      </w:r>
      <w:r w:rsidR="00024DD1">
        <w:t xml:space="preserve"> – budete mezi nimi i vy?</w:t>
      </w:r>
      <w:r w:rsidR="00E20E6A">
        <w:t xml:space="preserve"> </w:t>
      </w:r>
      <w:r w:rsidR="00024DD1">
        <w:t>Opomenout ovšem nemůžeme ani zajímavou historii</w:t>
      </w:r>
      <w:r w:rsidR="00E20E6A">
        <w:t xml:space="preserve"> Základny hydroplánů</w:t>
      </w:r>
      <w:r w:rsidR="008C6542">
        <w:t>! T</w:t>
      </w:r>
      <w:r w:rsidR="00E20E6A">
        <w:t>a se začala tvarovat již v roce 1938, kdy byla vybudována štěrková dráha a kanál spojující jezera Hood a Spenard.</w:t>
      </w:r>
      <w:r w:rsidR="00024DD1">
        <w:t xml:space="preserve"> Roku 1957 se pak Základna hydroplánů Lake Hood stala nejvytíženější na Aljašce a nejrušnější v USA. Zásadním rokem byl ale 1975, jenž přinesl značné zlepšení místní infrastruktury – byla totiž vybudována nová delší přistávací dráha – konkrétně na severovýchodní straně jezera Hood. Ta nahradila starou štěrkovou přistávací dráhu jižně od kanálu. Na prohlídku tohoto zajímavého místa si vyhraďte aspoň 1 až 2 hodiny svého času.</w:t>
      </w:r>
    </w:p>
    <w:p w14:paraId="48D0546F" w14:textId="07A1D6B1" w:rsidR="00024DD1" w:rsidRPr="00024DD1" w:rsidRDefault="00024DD1" w:rsidP="000439F0">
      <w:pPr>
        <w:rPr>
          <w:i/>
          <w:iCs/>
        </w:rPr>
      </w:pPr>
      <w:r w:rsidRPr="00024DD1">
        <w:rPr>
          <w:b/>
          <w:bCs/>
          <w:i/>
          <w:iCs/>
        </w:rPr>
        <w:t xml:space="preserve">Doprava: </w:t>
      </w:r>
      <w:r w:rsidR="00E56DC2">
        <w:rPr>
          <w:i/>
          <w:iCs/>
        </w:rPr>
        <w:t>Lake Hood Seaplane Base</w:t>
      </w:r>
      <w:r w:rsidR="00956F0F">
        <w:rPr>
          <w:i/>
          <w:iCs/>
        </w:rPr>
        <w:t xml:space="preserve"> se nachází asi 9,6 kilometrů od centra města Anchorage, snadno se tedy k základně dostanete buďto zapůjčeným automobilem, taxíkem nebo veřejnou dopravou. </w:t>
      </w:r>
      <w:r w:rsidR="0089192F">
        <w:rPr>
          <w:i/>
          <w:iCs/>
        </w:rPr>
        <w:t>V místě se dokonce můžete ubytovat – na východním konci jezera Hood stojí moderní hotel, odkud budete mít hydroplány na dosah ruky i na dohled.</w:t>
      </w:r>
    </w:p>
    <w:p w14:paraId="009A1A33" w14:textId="19CA3D24" w:rsidR="009A24F4" w:rsidRPr="009A24F4" w:rsidRDefault="009A24F4" w:rsidP="009A24F4">
      <w:pPr>
        <w:pStyle w:val="Nadpis2"/>
        <w:rPr>
          <w:b/>
          <w:bCs/>
        </w:rPr>
      </w:pPr>
      <w:r w:rsidRPr="009A24F4">
        <w:rPr>
          <w:b/>
          <w:bCs/>
        </w:rPr>
        <w:t>ALASKA ZOO (Aljašská zoologická zahrada)</w:t>
      </w:r>
    </w:p>
    <w:p w14:paraId="44098E8D" w14:textId="6006FDDC" w:rsidR="009A24F4" w:rsidRDefault="00542D1F" w:rsidP="009A24F4">
      <w:r>
        <w:t xml:space="preserve">Pokud jste nesví z představy blízkých setkání s divokými zvířaty ve volné přírodě Aljašky, navštivte </w:t>
      </w:r>
      <w:hyperlink r:id="rId9" w:history="1">
        <w:r w:rsidRPr="002A228B">
          <w:rPr>
            <w:rStyle w:val="Hypertextovodkaz"/>
          </w:rPr>
          <w:t>Zoologickou zahradu Alaska</w:t>
        </w:r>
      </w:hyperlink>
      <w:r>
        <w:t xml:space="preserve"> v Anchorage. Spatřit zde můžete na vlastní oči </w:t>
      </w:r>
      <w:r w:rsidR="003034CF">
        <w:t xml:space="preserve">například </w:t>
      </w:r>
      <w:r>
        <w:t>medvědy, losy, tuleně, tygry amurské, velbloudy nebo horské kozy</w:t>
      </w:r>
      <w:r w:rsidR="003034CF">
        <w:t>.</w:t>
      </w:r>
      <w:r>
        <w:t xml:space="preserve"> </w:t>
      </w:r>
      <w:r w:rsidR="003034CF">
        <w:t xml:space="preserve">Tamější ZOO však nabídne mnohem více arktických či subarktických živočišných druhů – představuje domov pro více než 50 druhů savců a 100 </w:t>
      </w:r>
      <w:r w:rsidR="003034CF">
        <w:lastRenderedPageBreak/>
        <w:t xml:space="preserve">druhů ptáků. </w:t>
      </w:r>
      <w:r w:rsidR="003034CF" w:rsidRPr="003034CF">
        <w:rPr>
          <w:b/>
          <w:bCs/>
        </w:rPr>
        <w:t>Zajímavostí také je, že Aljašská zoologická zahrada působí (od roku 1969) jako nezisková organizace, která pečuje o osiřelá a raněná zvířata.</w:t>
      </w:r>
      <w:r w:rsidR="003034CF">
        <w:t xml:space="preserve"> Zatoužíte-li tedy podpořit správnou věc, přijeďte sem a zaplaťte za sebe a rodinu vstupné. Brány ZOO jsou otevřeny denně od 10:00 do 16:00 – otevírací doba se může lišit dle sezóny. Na prohlídku prostorů si vyčleňte aspoň 1 až 2 hodiny. </w:t>
      </w:r>
    </w:p>
    <w:p w14:paraId="07D2D31A" w14:textId="166A78EE" w:rsidR="003034CF" w:rsidRPr="00665DE0" w:rsidRDefault="003034CF" w:rsidP="009A24F4">
      <w:pPr>
        <w:rPr>
          <w:i/>
          <w:iCs/>
          <w:sz w:val="24"/>
          <w:szCs w:val="24"/>
        </w:rPr>
      </w:pPr>
      <w:r w:rsidRPr="00665DE0">
        <w:rPr>
          <w:b/>
          <w:bCs/>
          <w:i/>
          <w:iCs/>
        </w:rPr>
        <w:t>Doprava a vstupné:</w:t>
      </w:r>
      <w:r w:rsidRPr="00665DE0">
        <w:rPr>
          <w:i/>
          <w:iCs/>
        </w:rPr>
        <w:t xml:space="preserve"> </w:t>
      </w:r>
      <w:r w:rsidR="005E1233" w:rsidRPr="00665DE0">
        <w:rPr>
          <w:i/>
          <w:iCs/>
        </w:rPr>
        <w:t>Alaska Zoo se nachází jihovýchodně od centra Anchorage – ve čtvrti Hillside</w:t>
      </w:r>
      <w:r w:rsidR="00665DE0" w:rsidRPr="00665DE0">
        <w:rPr>
          <w:i/>
          <w:iCs/>
        </w:rPr>
        <w:t xml:space="preserve"> (podél silnice O'Malley Road). Dostat se na místo můžete buď zapůjčeným automobi</w:t>
      </w:r>
      <w:r w:rsidR="00A8344B">
        <w:rPr>
          <w:i/>
          <w:iCs/>
        </w:rPr>
        <w:t>l</w:t>
      </w:r>
      <w:r w:rsidR="00665DE0" w:rsidRPr="00665DE0">
        <w:rPr>
          <w:i/>
          <w:iCs/>
        </w:rPr>
        <w:t>em, taxíkem nebo bezplatnou kyvadlovou dopravou.</w:t>
      </w:r>
      <w:r w:rsidR="00665DE0">
        <w:rPr>
          <w:i/>
          <w:iCs/>
        </w:rPr>
        <w:t xml:space="preserve"> </w:t>
      </w:r>
      <w:r w:rsidR="00A8344B">
        <w:rPr>
          <w:i/>
          <w:iCs/>
        </w:rPr>
        <w:t xml:space="preserve">Vstupné pak činí pro dospělého návštěvníka (18+) 20 USD, pro děti a mládež (3 až 17 let) 10 USD a pro seniora (65+) 15 USD. Vstup zdarma mají děti do dvou let. </w:t>
      </w:r>
    </w:p>
    <w:p w14:paraId="6BBB1319" w14:textId="77752B77" w:rsidR="009A24F4" w:rsidRDefault="00D0121F" w:rsidP="00D0121F">
      <w:pPr>
        <w:pStyle w:val="Nadpis2"/>
        <w:rPr>
          <w:b/>
          <w:bCs/>
        </w:rPr>
      </w:pPr>
      <w:r w:rsidRPr="00D0121F">
        <w:rPr>
          <w:b/>
          <w:bCs/>
        </w:rPr>
        <w:t>ANCHORAGE MARKET (Tržnice v Anchorage)</w:t>
      </w:r>
    </w:p>
    <w:p w14:paraId="5EF9A85F" w14:textId="48DA9B41" w:rsidR="00CF7FC2" w:rsidRDefault="00CF7FC2" w:rsidP="00D0121F">
      <w:r w:rsidRPr="00CF7FC2">
        <w:rPr>
          <w:b/>
          <w:bCs/>
        </w:rPr>
        <w:t xml:space="preserve">Největší trh pod širým nebem na Aljašce – to je </w:t>
      </w:r>
      <w:hyperlink r:id="rId10" w:history="1">
        <w:r w:rsidRPr="00F15034">
          <w:rPr>
            <w:rStyle w:val="Hypertextovodkaz"/>
            <w:b/>
            <w:bCs/>
          </w:rPr>
          <w:t>Anchorage Market</w:t>
        </w:r>
      </w:hyperlink>
      <w:r w:rsidRPr="00CF7FC2">
        <w:rPr>
          <w:b/>
          <w:bCs/>
        </w:rPr>
        <w:t xml:space="preserve">! </w:t>
      </w:r>
      <w:r>
        <w:t xml:space="preserve">Nakoupit zde můžete umělecké předměty, fotografie, oblečení, čerstvé produkty, exotické zboží nebo třeba aljašské suvenýry. Výběr je vskutku pestrý – vždyť trhu se každoročně účastní více než 100 různých prodejců, kteří jsou rozmístění </w:t>
      </w:r>
      <w:r w:rsidRPr="00CF7FC2">
        <w:t>na jižní straně Dimond Center Mall</w:t>
      </w:r>
      <w:r>
        <w:t>. Opomenout ale nemůžete při své návštěvě ani ochutnávky výtečných lokálních pokrmů anebo prozkoumání dětského trhu – ten je vhodný pro všechna dítka od osmi let ale i dospívající do 17 let</w:t>
      </w:r>
      <w:r w:rsidR="00472110">
        <w:t xml:space="preserve"> (ke koupi jsou v místě hračky, dětské ručně vyráběné předměty, cukrovinky a další skvělé věci). Na trh v Anchorage můžete zavítat každý rok od cca poloviny května do poloviny září – otevřeny bývají stánky prodejců pouze v sobot</w:t>
      </w:r>
      <w:r w:rsidR="001C42E9">
        <w:t>u</w:t>
      </w:r>
      <w:r w:rsidR="00472110">
        <w:t xml:space="preserve"> od 10:00 do 18:00 a neděl</w:t>
      </w:r>
      <w:r w:rsidR="001C42E9">
        <w:t>i</w:t>
      </w:r>
      <w:r w:rsidR="00472110">
        <w:t xml:space="preserve"> od 11:00 do 17:00. </w:t>
      </w:r>
      <w:r w:rsidR="00F15034">
        <w:t xml:space="preserve">Vstup je zdarma. </w:t>
      </w:r>
    </w:p>
    <w:p w14:paraId="08CDCB02" w14:textId="151AF072" w:rsidR="00F15034" w:rsidRPr="00F15034" w:rsidRDefault="00F15034" w:rsidP="00D0121F">
      <w:pPr>
        <w:rPr>
          <w:i/>
          <w:iCs/>
        </w:rPr>
      </w:pPr>
      <w:r w:rsidRPr="00F15034">
        <w:rPr>
          <w:b/>
          <w:bCs/>
          <w:i/>
          <w:iCs/>
        </w:rPr>
        <w:t>Doprava:</w:t>
      </w:r>
      <w:r w:rsidRPr="00F15034">
        <w:rPr>
          <w:i/>
          <w:iCs/>
        </w:rPr>
        <w:t xml:space="preserve"> K tržnici v Anchorage </w:t>
      </w:r>
      <w:r>
        <w:rPr>
          <w:i/>
          <w:iCs/>
        </w:rPr>
        <w:t xml:space="preserve">nacházející se na </w:t>
      </w:r>
      <w:r w:rsidRPr="00F15034">
        <w:rPr>
          <w:i/>
          <w:iCs/>
        </w:rPr>
        <w:t>88th Avenue</w:t>
      </w:r>
      <w:r>
        <w:rPr>
          <w:i/>
          <w:iCs/>
        </w:rPr>
        <w:t>,</w:t>
      </w:r>
      <w:r w:rsidRPr="00F15034">
        <w:rPr>
          <w:i/>
          <w:iCs/>
        </w:rPr>
        <w:t xml:space="preserve"> se snadno dostanete buďto </w:t>
      </w:r>
      <w:r>
        <w:rPr>
          <w:i/>
          <w:iCs/>
        </w:rPr>
        <w:t xml:space="preserve">taxíkem, zapůjčeným </w:t>
      </w:r>
      <w:r w:rsidRPr="00F15034">
        <w:rPr>
          <w:i/>
          <w:iCs/>
        </w:rPr>
        <w:t xml:space="preserve">automobilem </w:t>
      </w:r>
      <w:r>
        <w:rPr>
          <w:i/>
          <w:iCs/>
        </w:rPr>
        <w:t xml:space="preserve">(parkovací místa jsou k dispozici) </w:t>
      </w:r>
      <w:r w:rsidRPr="00F15034">
        <w:rPr>
          <w:i/>
          <w:iCs/>
        </w:rPr>
        <w:t>nebo autobusem</w:t>
      </w:r>
      <w:r w:rsidR="003E059B" w:rsidRPr="003E059B">
        <w:rPr>
          <w:i/>
          <w:iCs/>
        </w:rPr>
        <w:t xml:space="preserve"> </w:t>
      </w:r>
      <w:r w:rsidR="003E059B" w:rsidRPr="00F15034">
        <w:rPr>
          <w:i/>
          <w:iCs/>
        </w:rPr>
        <w:t>People Mover</w:t>
      </w:r>
      <w:r w:rsidRPr="00F15034">
        <w:rPr>
          <w:i/>
          <w:iCs/>
        </w:rPr>
        <w:t xml:space="preserve"> – v její blízkosti se nachází přestupní stanice Dimond Center. </w:t>
      </w:r>
    </w:p>
    <w:p w14:paraId="7E84DCEE" w14:textId="79936320" w:rsidR="00D0121F" w:rsidRDefault="000840DD" w:rsidP="000840DD">
      <w:pPr>
        <w:pStyle w:val="Nadpis2"/>
        <w:rPr>
          <w:b/>
          <w:bCs/>
          <w:shd w:val="clear" w:color="auto" w:fill="FFFFFF"/>
        </w:rPr>
      </w:pPr>
      <w:r w:rsidRPr="000840DD">
        <w:rPr>
          <w:b/>
          <w:bCs/>
          <w:shd w:val="clear" w:color="auto" w:fill="FFFFFF"/>
        </w:rPr>
        <w:t>ALASKA CENTER FOR THE PERFORMING ARTS (</w:t>
      </w:r>
      <w:r w:rsidR="00BF571A">
        <w:rPr>
          <w:b/>
          <w:bCs/>
          <w:shd w:val="clear" w:color="auto" w:fill="FFFFFF"/>
        </w:rPr>
        <w:t>Aljašské centrum múzických umění</w:t>
      </w:r>
      <w:r w:rsidRPr="000840DD">
        <w:rPr>
          <w:b/>
          <w:bCs/>
          <w:shd w:val="clear" w:color="auto" w:fill="FFFFFF"/>
        </w:rPr>
        <w:t>)</w:t>
      </w:r>
    </w:p>
    <w:p w14:paraId="36D730A4" w14:textId="5F4B60C2" w:rsidR="000840DD" w:rsidRDefault="00000000" w:rsidP="000840DD">
      <w:hyperlink r:id="rId11" w:history="1">
        <w:r w:rsidR="00FA360B" w:rsidRPr="00FA360B">
          <w:rPr>
            <w:rStyle w:val="Hypertextovodkaz"/>
          </w:rPr>
          <w:t>Aljašské centrum múzických umění</w:t>
        </w:r>
      </w:hyperlink>
      <w:r w:rsidR="00FA360B">
        <w:t xml:space="preserve"> je dominantou a ikonou velkoměsta Anchorage více než 30 let (založeno bylo již v roce 1988). </w:t>
      </w:r>
      <w:r w:rsidR="00FA360B" w:rsidRPr="00B30692">
        <w:rPr>
          <w:b/>
          <w:bCs/>
        </w:rPr>
        <w:t xml:space="preserve">Právě sem lidé chodí, pakliže </w:t>
      </w:r>
      <w:proofErr w:type="gramStart"/>
      <w:r w:rsidR="00FA360B" w:rsidRPr="00B30692">
        <w:rPr>
          <w:b/>
          <w:bCs/>
        </w:rPr>
        <w:t>zatouží</w:t>
      </w:r>
      <w:proofErr w:type="gramEnd"/>
      <w:r w:rsidR="00FA360B" w:rsidRPr="00B30692">
        <w:rPr>
          <w:b/>
          <w:bCs/>
        </w:rPr>
        <w:t xml:space="preserve"> zhlédnout poutavé divadelní představení, koncert nebo muzikál.</w:t>
      </w:r>
      <w:r w:rsidR="00FA360B">
        <w:t xml:space="preserve"> V interiéru se tedy nachází nejen divadla </w:t>
      </w:r>
      <w:r w:rsidR="00FA360B" w:rsidRPr="00FA360B">
        <w:t>Discovery</w:t>
      </w:r>
      <w:r w:rsidR="00FA360B">
        <w:t xml:space="preserve"> a </w:t>
      </w:r>
      <w:r w:rsidR="00FA360B" w:rsidRPr="00FA360B">
        <w:t>Sydney Laurence</w:t>
      </w:r>
      <w:r w:rsidR="00FA360B">
        <w:t>, ale i k</w:t>
      </w:r>
      <w:r w:rsidR="00FA360B" w:rsidRPr="00FA360B">
        <w:t>oncertní síň Atwood</w:t>
      </w:r>
      <w:r w:rsidR="00FA360B">
        <w:t xml:space="preserve"> nebo s</w:t>
      </w:r>
      <w:r w:rsidR="00FA360B" w:rsidRPr="00FA360B">
        <w:t>íň Elvery Vothové</w:t>
      </w:r>
      <w:r w:rsidR="00FA360B">
        <w:t xml:space="preserve">. </w:t>
      </w:r>
      <w:r w:rsidR="002F7BF0">
        <w:t>Ať už vás zde tedy potká jakýkoliv hudební zážitek, vyčleňte si na něj aspoň dvě hodiny – společně s prohlídkou prostor raději počítejte s půl dnem. Ot</w:t>
      </w:r>
      <w:r w:rsidR="00BB523D">
        <w:t xml:space="preserve">evřeno je v pokladně centra od úterý do soboty od 12:00 do 20:00 a v neděli pak od 13:00 do 17:00 – vstupenky na různá zajímavá představení je však možné zakoupit i online. </w:t>
      </w:r>
    </w:p>
    <w:p w14:paraId="3052F2AF" w14:textId="3A2A8030" w:rsidR="00FA360B" w:rsidRPr="00DD67DB" w:rsidRDefault="00FA360B" w:rsidP="000840DD">
      <w:pPr>
        <w:rPr>
          <w:i/>
          <w:iCs/>
        </w:rPr>
      </w:pPr>
      <w:r w:rsidRPr="00DD67DB">
        <w:rPr>
          <w:b/>
          <w:bCs/>
          <w:i/>
          <w:iCs/>
        </w:rPr>
        <w:t>Doprava a vstupné:</w:t>
      </w:r>
      <w:r w:rsidRPr="00DD67DB">
        <w:rPr>
          <w:i/>
          <w:iCs/>
        </w:rPr>
        <w:t xml:space="preserve"> </w:t>
      </w:r>
      <w:r w:rsidR="003C1485" w:rsidRPr="00DD67DB">
        <w:rPr>
          <w:i/>
          <w:iCs/>
        </w:rPr>
        <w:t xml:space="preserve">Aljašské centrum múzických umění </w:t>
      </w:r>
      <w:r w:rsidR="003E059B">
        <w:rPr>
          <w:i/>
          <w:iCs/>
        </w:rPr>
        <w:t xml:space="preserve">se nachází na adrese </w:t>
      </w:r>
      <w:r w:rsidR="003E059B" w:rsidRPr="003E059B">
        <w:rPr>
          <w:i/>
          <w:iCs/>
        </w:rPr>
        <w:t>621 W. 6th Avenue</w:t>
      </w:r>
      <w:r w:rsidR="003E059B">
        <w:rPr>
          <w:i/>
          <w:iCs/>
        </w:rPr>
        <w:t xml:space="preserve"> – tedy v centru města Anchorage. Snadno sem tedy dojdete z hotelu pěšky</w:t>
      </w:r>
      <w:r w:rsidR="009331D1">
        <w:rPr>
          <w:i/>
          <w:iCs/>
        </w:rPr>
        <w:t>,</w:t>
      </w:r>
      <w:r w:rsidR="003E059B">
        <w:rPr>
          <w:i/>
          <w:iCs/>
        </w:rPr>
        <w:t xml:space="preserve"> nebo se můžete přepravit taxi, zapůjčeným automobilem a autobusem</w:t>
      </w:r>
      <w:r w:rsidR="009331D1">
        <w:rPr>
          <w:i/>
          <w:iCs/>
        </w:rPr>
        <w:t xml:space="preserve"> </w:t>
      </w:r>
      <w:r w:rsidR="009331D1" w:rsidRPr="00F15034">
        <w:rPr>
          <w:i/>
          <w:iCs/>
        </w:rPr>
        <w:t>People Mover</w:t>
      </w:r>
      <w:r w:rsidR="009331D1">
        <w:rPr>
          <w:i/>
          <w:iCs/>
        </w:rPr>
        <w:t>.</w:t>
      </w:r>
    </w:p>
    <w:p w14:paraId="4187B7B8" w14:textId="264EBB1D" w:rsidR="000840DD" w:rsidRPr="00BF571A" w:rsidRDefault="00BF571A" w:rsidP="00BF571A">
      <w:pPr>
        <w:pStyle w:val="Nadpis2"/>
        <w:rPr>
          <w:b/>
          <w:bCs/>
        </w:rPr>
      </w:pPr>
      <w:r w:rsidRPr="00BF571A">
        <w:rPr>
          <w:b/>
          <w:bCs/>
        </w:rPr>
        <w:t>ALASKA BOTANICAL GARDEN (Aljašská botanická zahrada)</w:t>
      </w:r>
    </w:p>
    <w:p w14:paraId="66767D0E" w14:textId="449E3F02" w:rsidR="00D0121F" w:rsidRDefault="00000000" w:rsidP="009A24F4">
      <w:hyperlink r:id="rId12" w:history="1">
        <w:r w:rsidR="005A517C" w:rsidRPr="001C1368">
          <w:rPr>
            <w:rStyle w:val="Hypertextovodkaz"/>
          </w:rPr>
          <w:t>Aljašská botanická zahrada</w:t>
        </w:r>
      </w:hyperlink>
      <w:r w:rsidR="005A517C">
        <w:t xml:space="preserve"> protkaná smrkovými a březovými lesy se rozkládá na více jak 44 hektarech půdy. Je to zelený ráj, v němž se </w:t>
      </w:r>
      <w:proofErr w:type="gramStart"/>
      <w:r w:rsidR="005A517C">
        <w:t>daří</w:t>
      </w:r>
      <w:proofErr w:type="gramEnd"/>
      <w:r w:rsidR="005A517C">
        <w:t xml:space="preserve"> stovkám druhů trvalek</w:t>
      </w:r>
      <w:r w:rsidR="004B0C23">
        <w:t xml:space="preserve"> ale i desítkám endemických rostlin, tj. ty najdete pouze na Aljašce. Kochat se zde můžete například překrásnými pivoňkami nebo zahradou </w:t>
      </w:r>
      <w:r w:rsidR="004B0C23" w:rsidRPr="004B0C23">
        <w:t>Anchorage Heritage Garden</w:t>
      </w:r>
      <w:r w:rsidR="004B0C23">
        <w:t>, která demonstruje zahradnické postupy z historie</w:t>
      </w:r>
      <w:r w:rsidR="004B0C23" w:rsidRPr="004B0C23">
        <w:rPr>
          <w:b/>
          <w:bCs/>
        </w:rPr>
        <w:t xml:space="preserve">. Za vidění ovšem stojí i dvacet let stará bylinková zahrada působící na všechny smysly návštěvníků, subarktická skalka či stezka lemovaná divokými květinami! </w:t>
      </w:r>
      <w:r w:rsidR="00EF1489">
        <w:t xml:space="preserve">Na jižním konci botanické zahrady pak najdete naučnou stezku rodiny </w:t>
      </w:r>
      <w:r w:rsidR="00EF1489" w:rsidRPr="00EF1489">
        <w:t>Lowenfels-Hoersting</w:t>
      </w:r>
      <w:r w:rsidR="00EF1489">
        <w:t xml:space="preserve"> (její délka je cca 1,7 km) nebo bublající potok </w:t>
      </w:r>
      <w:r w:rsidR="00EF1489" w:rsidRPr="00EF1489">
        <w:t>Campbell Creek</w:t>
      </w:r>
      <w:r w:rsidR="00EF1489">
        <w:t xml:space="preserve">, v němž žijí lososi královští. Nenechte si tedy ujít tento přírodní klenot uprostřed města Anchorage! Otevřeno je dle sezóny – zpravidla jen čtvrtky, pátky a soboty od 10:00 do 16:00. Na prohlídku si vyčleňte ideálně 1 až 2 hodiny. </w:t>
      </w:r>
    </w:p>
    <w:p w14:paraId="35C94696" w14:textId="44D5F525" w:rsidR="00EF1489" w:rsidRPr="001C1368" w:rsidRDefault="00EF1489" w:rsidP="009A24F4">
      <w:pPr>
        <w:rPr>
          <w:i/>
          <w:iCs/>
        </w:rPr>
      </w:pPr>
      <w:r w:rsidRPr="00EF1489">
        <w:rPr>
          <w:b/>
          <w:bCs/>
          <w:i/>
          <w:iCs/>
        </w:rPr>
        <w:lastRenderedPageBreak/>
        <w:t xml:space="preserve">Doprava a vstupné: </w:t>
      </w:r>
      <w:r w:rsidR="00C65B7B">
        <w:rPr>
          <w:i/>
          <w:iCs/>
        </w:rPr>
        <w:t xml:space="preserve">Aljašskou botanickou zahradu naleznete na adrese </w:t>
      </w:r>
      <w:r w:rsidR="00C65B7B" w:rsidRPr="00C65B7B">
        <w:rPr>
          <w:i/>
          <w:iCs/>
        </w:rPr>
        <w:t>4601 Campbell Airstrip R</w:t>
      </w:r>
      <w:r w:rsidR="00C65B7B">
        <w:rPr>
          <w:i/>
          <w:iCs/>
        </w:rPr>
        <w:t xml:space="preserve">oad – asi 4 km </w:t>
      </w:r>
      <w:r w:rsidR="00C65B7B" w:rsidRPr="00C65B7B">
        <w:rPr>
          <w:i/>
          <w:iCs/>
        </w:rPr>
        <w:t>jihovýchodně od University of Alaska Anchorage</w:t>
      </w:r>
      <w:r w:rsidR="00C65B7B">
        <w:rPr>
          <w:i/>
          <w:iCs/>
        </w:rPr>
        <w:t xml:space="preserve">. Přijet sem můžete buď zapůjčeným automobilem (parkoviště je sdíleno se </w:t>
      </w:r>
      <w:r w:rsidR="00C65B7B" w:rsidRPr="00C65B7B">
        <w:rPr>
          <w:i/>
          <w:iCs/>
        </w:rPr>
        <w:t>střední školou Bennyho Bensona</w:t>
      </w:r>
      <w:r w:rsidR="00C65B7B">
        <w:rPr>
          <w:i/>
          <w:iCs/>
        </w:rPr>
        <w:t xml:space="preserve">), taxíkem nebo veřejnou kyvadlovou dopravou – autobusy </w:t>
      </w:r>
      <w:r w:rsidR="00C65B7B" w:rsidRPr="00F15034">
        <w:rPr>
          <w:i/>
          <w:iCs/>
        </w:rPr>
        <w:t>People Mover</w:t>
      </w:r>
      <w:r w:rsidR="00C65B7B">
        <w:rPr>
          <w:i/>
          <w:iCs/>
        </w:rPr>
        <w:t xml:space="preserve">. Vstupné pro dospělého, studenta a seniora činí 5 USD, děti do 6 let mají vstup zdarma. </w:t>
      </w:r>
    </w:p>
    <w:p w14:paraId="3BE69838" w14:textId="63EA6948" w:rsidR="00BF571A" w:rsidRDefault="00BF571A" w:rsidP="00BF571A">
      <w:pPr>
        <w:pStyle w:val="Nadpis2"/>
        <w:rPr>
          <w:b/>
          <w:bCs/>
        </w:rPr>
      </w:pPr>
      <w:r w:rsidRPr="00BF571A">
        <w:rPr>
          <w:b/>
          <w:bCs/>
        </w:rPr>
        <w:t>MATANUSKA GLACIER (Ledovec Matanuska)</w:t>
      </w:r>
    </w:p>
    <w:p w14:paraId="406868CD" w14:textId="26DAEF9C" w:rsidR="00DD5E0C" w:rsidRDefault="00161901" w:rsidP="00DD5E0C">
      <w:r w:rsidRPr="00185B60">
        <w:rPr>
          <w:b/>
          <w:bCs/>
        </w:rPr>
        <w:t>Matanuska je největším a nejstarším ledovcem Aljašky (snadno dostupný automobilem), který se rozprostírá zhruba 150 km severovýchodně od města Anchorage.</w:t>
      </w:r>
      <w:r>
        <w:t xml:space="preserve"> </w:t>
      </w:r>
      <w:r w:rsidR="00185B60">
        <w:t>Jeho šířka dosahuje 6,4 kilometrů a výška</w:t>
      </w:r>
      <w:r w:rsidR="000A4FBB">
        <w:t xml:space="preserve"> činí </w:t>
      </w:r>
      <w:r w:rsidR="00185B60">
        <w:t>celých 3,</w:t>
      </w:r>
      <w:r w:rsidR="000A4FBB">
        <w:t>9</w:t>
      </w:r>
      <w:r w:rsidR="00185B60">
        <w:t xml:space="preserve"> kilometrů – proto jej snadno zahlédnete také z dálnice. </w:t>
      </w:r>
      <w:r>
        <w:t>Návštěvníci si</w:t>
      </w:r>
      <w:r w:rsidR="00185B60">
        <w:t xml:space="preserve"> </w:t>
      </w:r>
      <w:r>
        <w:t xml:space="preserve">mohou </w:t>
      </w:r>
      <w:r w:rsidR="00185B60">
        <w:t xml:space="preserve">tuto fascinující ledovou masu </w:t>
      </w:r>
      <w:r>
        <w:t xml:space="preserve">prohlédnout ze </w:t>
      </w:r>
      <w:hyperlink r:id="rId13" w:history="1">
        <w:r w:rsidRPr="00185B60">
          <w:rPr>
            <w:rStyle w:val="Hypertextovodkaz"/>
          </w:rPr>
          <w:t>Státního rekreačního areálu Matanuska Glacier</w:t>
        </w:r>
      </w:hyperlink>
      <w:r>
        <w:t xml:space="preserve">, jenž disponuje dvanácti kempy na štěrkové cestě, vodní pumpou, ohništi, toaletami či piknikovými stoly. Parkování je v místě také možné (do 30 minut bývá zdarma). Absolvovat lze i naučnou stezku </w:t>
      </w:r>
      <w:r w:rsidRPr="00161901">
        <w:t>Edge Nature Trail</w:t>
      </w:r>
      <w:r>
        <w:t xml:space="preserve">, která začíná na odpočívadle a poskytuje dvacetiminutovou procházku lesem k vyhlídkovým plošinám na ledovec. Turisté si v okolí užijí letní radovánky v podobě pěší turistiky, trekkingu po ledovci nebo raftingu. V zimě je pak oblíbené lyžování nebo výlety na sněžnicích. </w:t>
      </w:r>
      <w:r w:rsidR="00EF47A1">
        <w:t xml:space="preserve">Na prohlídku ledovce si vyčleňte půl dne až celý den. </w:t>
      </w:r>
    </w:p>
    <w:p w14:paraId="31C79050" w14:textId="1E8CF4D7" w:rsidR="00DD5E0C" w:rsidRPr="00DD5E0C" w:rsidRDefault="00DD5E0C" w:rsidP="00DD5E0C">
      <w:pPr>
        <w:pStyle w:val="Nadpis2"/>
        <w:rPr>
          <w:b/>
          <w:bCs/>
        </w:rPr>
      </w:pPr>
      <w:r w:rsidRPr="00DD5E0C">
        <w:rPr>
          <w:b/>
          <w:bCs/>
        </w:rPr>
        <w:t>PORTAGE GLACIER (Ledovec Portage)</w:t>
      </w:r>
    </w:p>
    <w:p w14:paraId="2FE1A5E1" w14:textId="77777777" w:rsidR="00493065" w:rsidRDefault="00984B25" w:rsidP="00BF571A">
      <w:r w:rsidRPr="00984B25">
        <w:t>Ledovec Portage</w:t>
      </w:r>
      <w:r>
        <w:t xml:space="preserve"> se nachází v Národním lese </w:t>
      </w:r>
      <w:r w:rsidRPr="00984B25">
        <w:t>Chugach</w:t>
      </w:r>
      <w:r>
        <w:t xml:space="preserve"> (</w:t>
      </w:r>
      <w:r w:rsidRPr="00984B25">
        <w:t>Chugach National Forest</w:t>
      </w:r>
      <w:r>
        <w:t xml:space="preserve">), vzdálený je od Anchorage asi 80 km a </w:t>
      </w:r>
      <w:r w:rsidR="00663119">
        <w:t>představuje jednu z</w:t>
      </w:r>
      <w:r>
        <w:t xml:space="preserve"> nejnavštěvovanějších atrakcí na Aljašce. </w:t>
      </w:r>
      <w:r w:rsidRPr="00984B25">
        <w:rPr>
          <w:b/>
          <w:bCs/>
        </w:rPr>
        <w:t>Do jeho blízkosti se turisté dostanou po dálnici Seward Highway a osmikilometrové silnici Portage Glacier Road</w:t>
      </w:r>
      <w:r>
        <w:t xml:space="preserve"> – ta lemuje několika kempů a také vede okolo </w:t>
      </w:r>
      <w:r w:rsidR="00663119">
        <w:t xml:space="preserve">populárního </w:t>
      </w:r>
      <w:r>
        <w:t xml:space="preserve">návštěvnického centra </w:t>
      </w:r>
      <w:r w:rsidRPr="00984B25">
        <w:t>Begich, Boggs Visitor Center.</w:t>
      </w:r>
      <w:r>
        <w:t xml:space="preserve"> </w:t>
      </w:r>
      <w:r w:rsidR="00663119">
        <w:t>Tuto fascinující l</w:t>
      </w:r>
      <w:r>
        <w:t xml:space="preserve">edovou masu si můžete prohlédnout buďto prostřednictvím vyhlídkové plavby anebo </w:t>
      </w:r>
      <w:r w:rsidR="00663119">
        <w:t>během pěší túry</w:t>
      </w:r>
      <w:r>
        <w:t xml:space="preserve"> </w:t>
      </w:r>
      <w:r w:rsidR="00663119">
        <w:t>na n</w:t>
      </w:r>
      <w:r>
        <w:t xml:space="preserve">ěkteré z mnoha naučných stezek. </w:t>
      </w:r>
    </w:p>
    <w:p w14:paraId="2E531866" w14:textId="2B8CDC19" w:rsidR="00BF571A" w:rsidRPr="00493065" w:rsidRDefault="00984B25" w:rsidP="00BF571A">
      <w:pPr>
        <w:rPr>
          <w:i/>
          <w:iCs/>
        </w:rPr>
      </w:pPr>
      <w:r w:rsidRPr="00493065">
        <w:rPr>
          <w:b/>
          <w:bCs/>
          <w:i/>
          <w:iCs/>
        </w:rPr>
        <w:t xml:space="preserve">Zajímavost: </w:t>
      </w:r>
      <w:r w:rsidR="00493065" w:rsidRPr="00493065">
        <w:rPr>
          <w:i/>
          <w:iCs/>
        </w:rPr>
        <w:t>P</w:t>
      </w:r>
      <w:r w:rsidRPr="00493065">
        <w:rPr>
          <w:i/>
          <w:iCs/>
        </w:rPr>
        <w:t xml:space="preserve">řed několika stovkami let se ledovec Portage táhl přes oblast, kde se dnes nachází dálnice Seward Highway. Pozůstatkem této doby je však překrásné údolí Portage (Portage Valley), jež se rozprostírá </w:t>
      </w:r>
      <w:r w:rsidR="00663119" w:rsidRPr="00493065">
        <w:rPr>
          <w:i/>
          <w:iCs/>
        </w:rPr>
        <w:t xml:space="preserve">na 22 kilometrech a spojuje poloostrov Kenai s pevninskou částí Aljašky. </w:t>
      </w:r>
    </w:p>
    <w:p w14:paraId="3D672308" w14:textId="37796CA0" w:rsidR="00BF571A" w:rsidRDefault="00BF571A" w:rsidP="00BF571A">
      <w:pPr>
        <w:pStyle w:val="Nadpis2"/>
        <w:rPr>
          <w:b/>
          <w:bCs/>
        </w:rPr>
      </w:pPr>
      <w:r w:rsidRPr="00BF571A">
        <w:rPr>
          <w:b/>
          <w:bCs/>
        </w:rPr>
        <w:t xml:space="preserve">CHUGACH STATE PARK (Státní park Chugach) </w:t>
      </w:r>
    </w:p>
    <w:p w14:paraId="55F7CD3E" w14:textId="5774EEED" w:rsidR="00BF571A" w:rsidRDefault="00000000" w:rsidP="00BF571A">
      <w:hyperlink r:id="rId14" w:history="1">
        <w:r w:rsidR="001D6920" w:rsidRPr="00465444">
          <w:rPr>
            <w:rStyle w:val="Hypertextovodkaz"/>
            <w:b/>
            <w:bCs/>
          </w:rPr>
          <w:t>Státní park Chugach</w:t>
        </w:r>
      </w:hyperlink>
      <w:r w:rsidR="001D6920" w:rsidRPr="00465444">
        <w:rPr>
          <w:b/>
          <w:bCs/>
        </w:rPr>
        <w:t xml:space="preserve"> je třetím největším státním parkem na Aljašce, který se rozprostírá na téměř 20</w:t>
      </w:r>
      <w:r w:rsidR="00A66F65">
        <w:rPr>
          <w:b/>
          <w:bCs/>
        </w:rPr>
        <w:t>1</w:t>
      </w:r>
      <w:r w:rsidR="001D6920" w:rsidRPr="00465444">
        <w:rPr>
          <w:b/>
          <w:bCs/>
        </w:rPr>
        <w:t xml:space="preserve"> tisících hektarech.</w:t>
      </w:r>
      <w:r w:rsidR="001D6920">
        <w:t xml:space="preserve"> K dispozici tedy mají návštěvníci více než dost možností volnočasových aktivit – nabízí se například turistické stezky, oblasti pro lyžování, místa pro lezení na skalách a jiná přírodní stanoviště, kde lze nalézt kus klidu. </w:t>
      </w:r>
      <w:r w:rsidR="00465444">
        <w:t xml:space="preserve">Od města Anchorage je park coby kamenem dohodil – po pouhých dvaceti minutách jízdy automobilem se můžete kochat tamější nedotčenou aljašskou přírodou. Vstupné se do oblasti neplatí, počítat ovšem musíte s poplatkem za parkování. Na důkladnou prohlídku parku si vyčleňte nejlépe více jak jeden den. </w:t>
      </w:r>
    </w:p>
    <w:p w14:paraId="47753BCD" w14:textId="42C50003" w:rsidR="00D06987" w:rsidRDefault="00D06987" w:rsidP="00D06987">
      <w:pPr>
        <w:pStyle w:val="Nadpis2"/>
        <w:rPr>
          <w:b/>
          <w:bCs/>
        </w:rPr>
      </w:pPr>
      <w:r w:rsidRPr="00D06987">
        <w:rPr>
          <w:b/>
          <w:bCs/>
        </w:rPr>
        <w:t>ALASKA RAILROAD (Aljašská železnice)</w:t>
      </w:r>
    </w:p>
    <w:p w14:paraId="03F0E281" w14:textId="77777777" w:rsidR="00AA0567" w:rsidRDefault="00DB535A" w:rsidP="00D06987">
      <w:r>
        <w:t>Pokud jste romantické duše, jistě budete okouzleni vlakovým výletem uprostřed dechberoucí aljašské krajiny. Z okénka můžete pozorovat horské hřebeny vytesané ledovci, tyrkysové vody i divoké scenérie vystřižené jako z katalogu! S více než 756 kilometry železničních tratí, jež spojují nejlepší destinace a dva národní parky na Aljašce</w:t>
      </w:r>
      <w:r w:rsidR="00527A07">
        <w:t>,</w:t>
      </w:r>
      <w:r>
        <w:t xml:space="preserve"> se rozhodně dočkáte nezapomenutelného dobrodružství</w:t>
      </w:r>
      <w:r w:rsidR="00527A07">
        <w:t xml:space="preserve">. </w:t>
      </w:r>
      <w:r w:rsidRPr="00527A07">
        <w:rPr>
          <w:b/>
          <w:bCs/>
        </w:rPr>
        <w:t xml:space="preserve">Vlaky </w:t>
      </w:r>
      <w:r w:rsidR="00AA0567">
        <w:rPr>
          <w:b/>
          <w:bCs/>
        </w:rPr>
        <w:t>vyjížd</w:t>
      </w:r>
      <w:r w:rsidRPr="00527A07">
        <w:rPr>
          <w:b/>
          <w:bCs/>
        </w:rPr>
        <w:t>í od poloviny května do poloviny září z</w:t>
      </w:r>
      <w:r w:rsidR="00AA0567">
        <w:rPr>
          <w:b/>
          <w:bCs/>
        </w:rPr>
        <w:t> </w:t>
      </w:r>
      <w:r w:rsidRPr="00527A07">
        <w:rPr>
          <w:b/>
          <w:bCs/>
        </w:rPr>
        <w:t>Anchorage</w:t>
      </w:r>
      <w:r w:rsidR="00AA0567">
        <w:rPr>
          <w:b/>
          <w:bCs/>
        </w:rPr>
        <w:t xml:space="preserve"> denně – z historického železničního depa v centru města, možné jsou ale i mimosezónní jízdy konkrétními spoji (</w:t>
      </w:r>
      <w:r w:rsidR="00AA0567" w:rsidRPr="00AA0567">
        <w:rPr>
          <w:b/>
          <w:bCs/>
        </w:rPr>
        <w:t>Aurora Winter Train jezdí sezónně v zimě a Hurricane Turn Train jezdí celoročně</w:t>
      </w:r>
      <w:r w:rsidR="00AA0567">
        <w:rPr>
          <w:b/>
          <w:bCs/>
        </w:rPr>
        <w:t xml:space="preserve">). </w:t>
      </w:r>
      <w:r w:rsidR="00AA0567" w:rsidRPr="00AA0567">
        <w:t xml:space="preserve">Mezi zastávky </w:t>
      </w:r>
      <w:proofErr w:type="gramStart"/>
      <w:r w:rsidR="00AA0567" w:rsidRPr="00AA0567">
        <w:t>patří</w:t>
      </w:r>
      <w:proofErr w:type="gramEnd"/>
      <w:r w:rsidR="00AA0567" w:rsidRPr="00AA0567">
        <w:t xml:space="preserve"> například</w:t>
      </w:r>
      <w:r w:rsidRPr="00AA0567">
        <w:t xml:space="preserve"> Talkeetna, Denali, Fairbanks, Whittier, Girdwood, Spencer Whistle Stop či Wasilla.</w:t>
      </w:r>
      <w:r>
        <w:t xml:space="preserve"> Stačí si </w:t>
      </w:r>
      <w:r w:rsidR="00AA0567">
        <w:t xml:space="preserve">tedy </w:t>
      </w:r>
      <w:r>
        <w:t xml:space="preserve">jen </w:t>
      </w:r>
      <w:r>
        <w:lastRenderedPageBreak/>
        <w:t xml:space="preserve">vybrat destinaci a vyrazit! Jízdenky si snadno rezervujete na oficiálních webových stránkách </w:t>
      </w:r>
      <w:hyperlink r:id="rId15" w:history="1">
        <w:r w:rsidRPr="00DB535A">
          <w:rPr>
            <w:rStyle w:val="Hypertextovodkaz"/>
          </w:rPr>
          <w:t>Aljašské železnice</w:t>
        </w:r>
      </w:hyperlink>
      <w:r w:rsidR="00527A07">
        <w:t xml:space="preserve">, kde se též dozvíte podrobné informace o konkrétních vlakových </w:t>
      </w:r>
      <w:r w:rsidR="00AA0567">
        <w:t>spojích</w:t>
      </w:r>
      <w:r w:rsidR="00527A07">
        <w:t xml:space="preserve">. </w:t>
      </w:r>
    </w:p>
    <w:p w14:paraId="458CDD0C" w14:textId="6FA40F6E" w:rsidR="00D06987" w:rsidRPr="00AA0567" w:rsidRDefault="00AA0567" w:rsidP="00D06987">
      <w:pPr>
        <w:rPr>
          <w:i/>
          <w:iCs/>
        </w:rPr>
      </w:pPr>
      <w:r w:rsidRPr="00AA0567">
        <w:rPr>
          <w:b/>
          <w:bCs/>
          <w:i/>
          <w:iCs/>
        </w:rPr>
        <w:t>Zajímavost:</w:t>
      </w:r>
      <w:r w:rsidRPr="00AA0567">
        <w:rPr>
          <w:i/>
          <w:iCs/>
        </w:rPr>
        <w:t xml:space="preserve"> Železnice na Aljašce funguje od roku 1915 – tedy poté, co si tehdejší prezident Woodrow Wilson uvědomil, že země potřebuje železniční systém k propojení jižního přístavu s dalekým vnitrozemím. </w:t>
      </w:r>
    </w:p>
    <w:p w14:paraId="1A34C48C" w14:textId="28114B05" w:rsidR="00D06987" w:rsidRDefault="00D06987" w:rsidP="00D06987">
      <w:pPr>
        <w:pStyle w:val="Nadpis2"/>
        <w:rPr>
          <w:b/>
          <w:bCs/>
        </w:rPr>
      </w:pPr>
      <w:r w:rsidRPr="00D06987">
        <w:rPr>
          <w:b/>
          <w:bCs/>
        </w:rPr>
        <w:t>ANCHORAGE COASTAL WILDLIFE REFUGE (P</w:t>
      </w:r>
      <w:r>
        <w:rPr>
          <w:b/>
          <w:bCs/>
        </w:rPr>
        <w:t>obřežní p</w:t>
      </w:r>
      <w:r w:rsidRPr="00D06987">
        <w:rPr>
          <w:b/>
          <w:bCs/>
        </w:rPr>
        <w:t>řírodní rezervace v Anchorage)</w:t>
      </w:r>
    </w:p>
    <w:p w14:paraId="7DCEEE49" w14:textId="0DE9FAFA" w:rsidR="00237269" w:rsidRPr="00237269" w:rsidRDefault="003B2FDD" w:rsidP="00237269">
      <w:r>
        <w:t xml:space="preserve">Pobřežní přírodní rezervace v Anchorage se táhne 41,8 km mezi </w:t>
      </w:r>
      <w:r w:rsidRPr="003B2FDD">
        <w:t>Point Woronzof a</w:t>
      </w:r>
      <w:r>
        <w:t xml:space="preserve"> </w:t>
      </w:r>
      <w:r w:rsidRPr="003B2FDD">
        <w:t>Potter Creek</w:t>
      </w:r>
      <w:r>
        <w:t xml:space="preserve">. </w:t>
      </w:r>
      <w:r w:rsidRPr="008F022D">
        <w:rPr>
          <w:b/>
          <w:bCs/>
        </w:rPr>
        <w:t xml:space="preserve">Obsáhne rozsáhlé přílivové pláně, bažiny ale také olšové pralesy, které jsou dokonalým domovem pro více než 130 druhů ptáků. </w:t>
      </w:r>
      <w:r>
        <w:t>Pozorovat v této rozmanité a pohádkově krásné oblasti však můžete i jinou divokou zvěř typicky žijící na Aljašce</w:t>
      </w:r>
      <w:r w:rsidR="00E66DC2">
        <w:t>, jako jsou například ondatry, losi a bobři. Spatřit v místních vodách pak lze i divoké lososy a jiné druhy zajímavých ryb</w:t>
      </w:r>
      <w:r>
        <w:t xml:space="preserve">. Nejoblíbenějším místem v přírodní rezervaci je promenáda </w:t>
      </w:r>
      <w:r w:rsidRPr="003B2FDD">
        <w:t>Potter Marsh</w:t>
      </w:r>
      <w:r>
        <w:t xml:space="preserve"> – 800 metrů dlouhá </w:t>
      </w:r>
      <w:r w:rsidR="00E66DC2">
        <w:t xml:space="preserve">dřevěná </w:t>
      </w:r>
      <w:r>
        <w:t xml:space="preserve">stezka, jež vede přes močály a umožňuje dokonalé výhledy do okolí (buď pomocí vyhlídkových bodů nebo dalekohledů). </w:t>
      </w:r>
      <w:r w:rsidR="00E66DC2">
        <w:t xml:space="preserve">Na toto kouzelné místo si rozhodně nezapomeňte vzít fotoaparát! Do </w:t>
      </w:r>
      <w:hyperlink r:id="rId16" w:history="1">
        <w:r w:rsidR="00E66DC2" w:rsidRPr="00E15243">
          <w:rPr>
            <w:rStyle w:val="Hypertextovodkaz"/>
          </w:rPr>
          <w:t>Anchorage Coastal Wildlife Refuge</w:t>
        </w:r>
      </w:hyperlink>
      <w:r w:rsidR="00E66DC2">
        <w:t xml:space="preserve"> se snadno dostanete z centra města automobilem nebo i taxíkem – parkovací místa jsou k dispozici. </w:t>
      </w:r>
    </w:p>
    <w:p w14:paraId="425FAF30" w14:textId="0F347735" w:rsidR="00D06987" w:rsidRPr="00D06987" w:rsidRDefault="00D06987" w:rsidP="00D06987">
      <w:pPr>
        <w:pStyle w:val="Nadpis2"/>
        <w:rPr>
          <w:b/>
          <w:bCs/>
        </w:rPr>
      </w:pPr>
      <w:r w:rsidRPr="00D06987">
        <w:rPr>
          <w:b/>
          <w:bCs/>
        </w:rPr>
        <w:t>ALASKA NATIVE HERITAGE CENTER (Centrum přírodního dědictví Aljašky)</w:t>
      </w:r>
    </w:p>
    <w:p w14:paraId="78DE85A7" w14:textId="34774729" w:rsidR="00D06987" w:rsidRDefault="00000000" w:rsidP="00D06987">
      <w:hyperlink r:id="rId17" w:history="1">
        <w:r w:rsidR="004B263A" w:rsidRPr="00973339">
          <w:rPr>
            <w:rStyle w:val="Hypertextovodkaz"/>
            <w:b/>
            <w:bCs/>
          </w:rPr>
          <w:t>Alaska Native Heritage Center</w:t>
        </w:r>
      </w:hyperlink>
      <w:r w:rsidR="004B263A" w:rsidRPr="00973339">
        <w:rPr>
          <w:b/>
          <w:bCs/>
        </w:rPr>
        <w:t xml:space="preserve"> (ANHC) je živé kulturní centrum nacházející se v Anchorage na Aljašce. </w:t>
      </w:r>
      <w:r w:rsidR="004B263A">
        <w:t xml:space="preserve">Jeho hlavním cílem je podpora kultury a tradic aljašských domorodých kmenů. Jakmile sem zavítáte na prohlídku, čekají vás tři hlavní části centra, tj. galerie vystavující tradiční artefakty z každodenního života domorodců, sál pro představení a jezero </w:t>
      </w:r>
      <w:r w:rsidR="004B263A" w:rsidRPr="004B263A">
        <w:t>Tiulana</w:t>
      </w:r>
      <w:r w:rsidR="004B263A">
        <w:t xml:space="preserve"> s venkovním seskupením šesti tradičních obydlí. </w:t>
      </w:r>
      <w:r w:rsidR="00973339">
        <w:t>Na návštěvu</w:t>
      </w:r>
      <w:r w:rsidR="004B263A">
        <w:t xml:space="preserve"> Centra přírodního dědictví Aljašky si vyčleňte ideálně 2 hodiny až půl dne svého času. Otevřeno zde bývá od pondělí do pátku v čase 9:00 až 17:00. </w:t>
      </w:r>
    </w:p>
    <w:p w14:paraId="4F58A8C8" w14:textId="52BEB1C9" w:rsidR="004B263A" w:rsidRPr="00973339" w:rsidRDefault="004B263A" w:rsidP="00D06987">
      <w:pPr>
        <w:rPr>
          <w:i/>
          <w:iCs/>
        </w:rPr>
      </w:pPr>
      <w:r w:rsidRPr="004B263A">
        <w:rPr>
          <w:b/>
          <w:bCs/>
          <w:i/>
          <w:iCs/>
        </w:rPr>
        <w:t xml:space="preserve">Doprava a vstupné: </w:t>
      </w:r>
      <w:r w:rsidR="00973339" w:rsidRPr="00973339">
        <w:rPr>
          <w:i/>
          <w:iCs/>
        </w:rPr>
        <w:t xml:space="preserve">Alaska Native Heritage Center </w:t>
      </w:r>
      <w:proofErr w:type="gramStart"/>
      <w:r w:rsidR="00973339" w:rsidRPr="00973339">
        <w:rPr>
          <w:i/>
          <w:iCs/>
        </w:rPr>
        <w:t>leží</w:t>
      </w:r>
      <w:proofErr w:type="gramEnd"/>
      <w:r w:rsidR="00973339" w:rsidRPr="00973339">
        <w:rPr>
          <w:i/>
          <w:iCs/>
        </w:rPr>
        <w:t xml:space="preserve"> východně od </w:t>
      </w:r>
      <w:r w:rsidR="00973339">
        <w:rPr>
          <w:i/>
          <w:iCs/>
        </w:rPr>
        <w:t xml:space="preserve">centra Anchorage (podél </w:t>
      </w:r>
      <w:r w:rsidR="00973339" w:rsidRPr="00973339">
        <w:rPr>
          <w:i/>
          <w:iCs/>
        </w:rPr>
        <w:t>Glenn Highway</w:t>
      </w:r>
      <w:r w:rsidR="00973339">
        <w:rPr>
          <w:i/>
          <w:iCs/>
        </w:rPr>
        <w:t xml:space="preserve">) a snadno je dostupné například automobilem, taxíkem nebo i veřejnou dopravou. Základní zimní vstupné pak činí pro jednotlivce 5 USD, v letní sezóně ale může být vyšší. </w:t>
      </w:r>
    </w:p>
    <w:p w14:paraId="0468732E" w14:textId="640EF834" w:rsidR="00D06987" w:rsidRDefault="00F11D8D" w:rsidP="00F11D8D">
      <w:pPr>
        <w:pStyle w:val="Nadpis2"/>
        <w:rPr>
          <w:b/>
          <w:bCs/>
        </w:rPr>
      </w:pPr>
      <w:r w:rsidRPr="00F11D8D">
        <w:rPr>
          <w:b/>
          <w:bCs/>
        </w:rPr>
        <w:t xml:space="preserve">TONY KNOWLES COASTAL TRAIL (Pobřežní stezka Tonyho Knowlese) </w:t>
      </w:r>
    </w:p>
    <w:p w14:paraId="30701500" w14:textId="740BCE9C" w:rsidR="00F11D8D" w:rsidRDefault="00000000" w:rsidP="00F11D8D">
      <w:hyperlink r:id="rId18" w:history="1">
        <w:r w:rsidR="00E72443" w:rsidRPr="003F6A7F">
          <w:rPr>
            <w:rStyle w:val="Hypertextovodkaz"/>
          </w:rPr>
          <w:t>Tony Knowles Coastal Trail</w:t>
        </w:r>
      </w:hyperlink>
      <w:r w:rsidR="00E72443">
        <w:t xml:space="preserve"> je dlážděná stezka pojmenovaná po </w:t>
      </w:r>
      <w:r w:rsidR="00E72443" w:rsidRPr="00E72443">
        <w:t>bývalém guvernérovi Aljašky Tonym Knowlesovi</w:t>
      </w:r>
      <w:r w:rsidR="00E72443">
        <w:t xml:space="preserve">. </w:t>
      </w:r>
      <w:r w:rsidR="00E72443" w:rsidRPr="003F6A7F">
        <w:rPr>
          <w:b/>
          <w:bCs/>
        </w:rPr>
        <w:t>Dlouhá je zhruba 17,7 km a vede z centra Anchorage až na jih do Kincaid Parku.</w:t>
      </w:r>
      <w:r w:rsidR="00E72443">
        <w:t xml:space="preserve"> Procházky po této </w:t>
      </w:r>
      <w:r w:rsidR="003F6A7F">
        <w:t xml:space="preserve">snadné </w:t>
      </w:r>
      <w:r w:rsidR="00E72443">
        <w:t>pobřežní stezce jsou vhodné pro všechny věkové kategorie a nabízejí úchvatné výhledy například na</w:t>
      </w:r>
      <w:r w:rsidR="00083634">
        <w:t xml:space="preserve"> Cookův</w:t>
      </w:r>
      <w:r w:rsidR="00E72443">
        <w:t xml:space="preserve"> záliv, horu </w:t>
      </w:r>
      <w:r w:rsidR="00E72443" w:rsidRPr="00E72443">
        <w:t>Susitna</w:t>
      </w:r>
      <w:r w:rsidR="00E72443">
        <w:t xml:space="preserve"> nebo pohoří Aljašky a studené bahnité vody Pacifiku. Zahlédnout při troše štěstí ale můžete (z bezpečné vzdálenosti) i medvědy, losy, orly bělohlavé a velryby v oceánu. Pokud však nejste na pěší turistiku, můžete si na obou koncích stezky zapůjčit i kolo a projet trasu na něm. V zimním období je pak možné na trase běžkovat! Stezka je otevřena veřejnosti 24 hodin denně a všechny sezóny. </w:t>
      </w:r>
    </w:p>
    <w:p w14:paraId="4864693A" w14:textId="5B424E1B" w:rsidR="00F11D8D" w:rsidRDefault="00DD5E0C" w:rsidP="00DD5E0C">
      <w:pPr>
        <w:pStyle w:val="Nadpis2"/>
        <w:rPr>
          <w:b/>
          <w:bCs/>
        </w:rPr>
      </w:pPr>
      <w:r w:rsidRPr="00DD5E0C">
        <w:rPr>
          <w:b/>
          <w:bCs/>
        </w:rPr>
        <w:t>GIRDWOOD</w:t>
      </w:r>
    </w:p>
    <w:p w14:paraId="36160452" w14:textId="7F24FF96" w:rsidR="00DD5E0C" w:rsidRDefault="00D4670C" w:rsidP="00DD5E0C">
      <w:r w:rsidRPr="00611BAC">
        <w:rPr>
          <w:b/>
          <w:bCs/>
        </w:rPr>
        <w:t xml:space="preserve">Až se budete chtít ukrýt před ruchem velkého města Anchorage, můžete k relaxaci zvolit nedaleké horské městečko </w:t>
      </w:r>
      <w:hyperlink r:id="rId19" w:history="1">
        <w:r w:rsidRPr="00EE2C27">
          <w:rPr>
            <w:rStyle w:val="Hypertextovodkaz"/>
            <w:b/>
            <w:bCs/>
          </w:rPr>
          <w:t>Girdwood</w:t>
        </w:r>
      </w:hyperlink>
      <w:r w:rsidRPr="00611BAC">
        <w:rPr>
          <w:b/>
          <w:bCs/>
        </w:rPr>
        <w:t>.</w:t>
      </w:r>
      <w:r>
        <w:t xml:space="preserve"> To </w:t>
      </w:r>
      <w:proofErr w:type="gramStart"/>
      <w:r>
        <w:t>leží</w:t>
      </w:r>
      <w:proofErr w:type="gramEnd"/>
      <w:r>
        <w:t xml:space="preserve"> asi 61 km jižně od Anchorage a je obklopené bujnými lesy i vrcholky pohoří </w:t>
      </w:r>
      <w:r w:rsidRPr="00D4670C">
        <w:t>Chugach</w:t>
      </w:r>
      <w:r>
        <w:t>. Krom toho, že je toto kouzelné a malebné místo oblíbeným lyžařským střediskem, má i velice zajímavou historii</w:t>
      </w:r>
      <w:r w:rsidR="00611BAC">
        <w:t>,</w:t>
      </w:r>
      <w:r>
        <w:t xml:space="preserve"> odrážející se doslova v lesku zlata. Girdwood totiž před lety fungoval jako zásobovací tábor pro obrovský příliv těžařů zlata. To ale není </w:t>
      </w:r>
      <w:r w:rsidR="00611BAC">
        <w:t>zdaleka v</w:t>
      </w:r>
      <w:r>
        <w:t>še! Městečko totiž v roce 1964 postihlo devastujícím způsobem tzv</w:t>
      </w:r>
      <w:r w:rsidR="006847FF">
        <w:t xml:space="preserve">. </w:t>
      </w:r>
      <w:r>
        <w:t xml:space="preserve">Velkopáteční zemětřesení, </w:t>
      </w:r>
      <w:r w:rsidR="005024E2">
        <w:t xml:space="preserve">proto muselo být zcela přestavěno na jiném místě – nyní </w:t>
      </w:r>
      <w:r w:rsidR="00611BAC">
        <w:t>se tedy rozprostírá o 4 km dál v</w:t>
      </w:r>
      <w:r w:rsidR="005C50E8">
        <w:t> </w:t>
      </w:r>
      <w:r w:rsidR="00611BAC">
        <w:t>údolí</w:t>
      </w:r>
      <w:r w:rsidR="005C50E8">
        <w:t xml:space="preserve">. Mezi další oblíbené zimní aktivity jinak </w:t>
      </w:r>
      <w:proofErr w:type="gramStart"/>
      <w:r w:rsidR="005C50E8">
        <w:t>patří</w:t>
      </w:r>
      <w:proofErr w:type="gramEnd"/>
      <w:r w:rsidR="005C50E8">
        <w:t xml:space="preserve"> i jízda na sněžných skútrech a v létě se pak můžete oddávat cyklistice, rybaření, vyhlídkovým letům, turistice, pozorování divoké zvěře nebo raftingu. </w:t>
      </w:r>
    </w:p>
    <w:p w14:paraId="63E0BFB5" w14:textId="0F25B776" w:rsidR="00DD5E0C" w:rsidRDefault="00DD5E0C" w:rsidP="00DD5E0C">
      <w:pPr>
        <w:pStyle w:val="Nadpis2"/>
        <w:rPr>
          <w:b/>
          <w:bCs/>
          <w:shd w:val="clear" w:color="auto" w:fill="FFFFFF"/>
        </w:rPr>
      </w:pPr>
      <w:r w:rsidRPr="00DD5E0C">
        <w:rPr>
          <w:b/>
          <w:bCs/>
          <w:shd w:val="clear" w:color="auto" w:fill="FFFFFF"/>
        </w:rPr>
        <w:lastRenderedPageBreak/>
        <w:t>ALASKA MUSEUM OF SCIENCE &amp; NATURE (Aljašské muzeum vědy a přírody)</w:t>
      </w:r>
    </w:p>
    <w:p w14:paraId="3CA0F391" w14:textId="052659A7" w:rsidR="00DD5E0C" w:rsidRDefault="00000000" w:rsidP="00DD5E0C">
      <w:hyperlink r:id="rId20" w:history="1">
        <w:r w:rsidR="00A273A9" w:rsidRPr="007729A2">
          <w:rPr>
            <w:rStyle w:val="Hypertextovodkaz"/>
            <w:b/>
            <w:bCs/>
          </w:rPr>
          <w:t>Aljašské muzeum vědy a přírody</w:t>
        </w:r>
      </w:hyperlink>
      <w:r w:rsidR="00A273A9" w:rsidRPr="00D54E09">
        <w:rPr>
          <w:b/>
          <w:bCs/>
        </w:rPr>
        <w:t xml:space="preserve"> je skrytým klenotem ve městě Anchorage</w:t>
      </w:r>
      <w:r w:rsidR="00BC5945" w:rsidRPr="00D54E09">
        <w:rPr>
          <w:b/>
          <w:bCs/>
        </w:rPr>
        <w:t xml:space="preserve"> – jeho historie se začala tvarovat již v roce 1994, kdy byly vystaveny první exponáty v nákupním středisku v Eagle River</w:t>
      </w:r>
      <w:r w:rsidR="00A273A9" w:rsidRPr="00D54E09">
        <w:rPr>
          <w:b/>
          <w:bCs/>
        </w:rPr>
        <w:t>.</w:t>
      </w:r>
      <w:r w:rsidR="00A273A9">
        <w:t xml:space="preserve"> </w:t>
      </w:r>
      <w:r w:rsidR="00BC5945">
        <w:t xml:space="preserve">S postupem času však získalo muzeum svou vlastní budovu, jež sídlí na adrese </w:t>
      </w:r>
      <w:r w:rsidR="00BC5945" w:rsidRPr="00BC5945">
        <w:t>201 N</w:t>
      </w:r>
      <w:r w:rsidR="00BC5945">
        <w:t xml:space="preserve"> </w:t>
      </w:r>
      <w:r w:rsidR="00BC5945" w:rsidRPr="00BC5945">
        <w:t xml:space="preserve">Bragaw </w:t>
      </w:r>
      <w:r w:rsidR="00BC5945">
        <w:t xml:space="preserve">Street severně od </w:t>
      </w:r>
      <w:r w:rsidR="00BC5945" w:rsidRPr="00BC5945">
        <w:t>Glenn Highway</w:t>
      </w:r>
      <w:r w:rsidR="00BC5945">
        <w:t xml:space="preserve">. Mezi </w:t>
      </w:r>
      <w:r w:rsidR="00423508">
        <w:t xml:space="preserve">nynějšími </w:t>
      </w:r>
      <w:r w:rsidR="00BC5945">
        <w:t xml:space="preserve">exponáty se můžete kochat třeba drahokamy, vzácnými fosiliemi, horninami, minerály, prehistorickými dinosaury, medvědy z doby ledové, mamuty, vlky nebo jinými savci. Muzeum je vhodné pro všechny věkové kategorie a nabízí i interaktivní zážitky – některých vystavených předmětů je možné se dotýkat! Na prohlídku muzea si vyčleňte aspoň dvě hodiny svého času. Zavítat do budovy je pak možné vždy od čtvrtka do soboty v čase 10:00 až 16:00. </w:t>
      </w:r>
    </w:p>
    <w:p w14:paraId="6D4ACBAF" w14:textId="50F84286" w:rsidR="00BC5945" w:rsidRPr="00BC5945" w:rsidRDefault="00BC5945" w:rsidP="00DD5E0C">
      <w:pPr>
        <w:rPr>
          <w:i/>
          <w:iCs/>
        </w:rPr>
      </w:pPr>
      <w:r w:rsidRPr="00BC5945">
        <w:rPr>
          <w:b/>
          <w:bCs/>
          <w:i/>
          <w:iCs/>
        </w:rPr>
        <w:t>Doprava a vstupné:</w:t>
      </w:r>
      <w:r w:rsidRPr="00BC5945">
        <w:rPr>
          <w:i/>
          <w:iCs/>
        </w:rPr>
        <w:t xml:space="preserve"> K Aljašskému muzeu vědy a přírody se snadno dostanete zapůjčeným automobilem, taxíkem nebo autobusem People Mover. </w:t>
      </w:r>
      <w:r w:rsidR="00423508">
        <w:rPr>
          <w:i/>
          <w:iCs/>
        </w:rPr>
        <w:t xml:space="preserve">V blízkosti budovy muzea se pak nachází bezplatné parkoviště. Dospělí (19+) při vstupu zaplatí 8 USD, děti a mládež (3 až 18 let) 6 USD, senioři (60+) </w:t>
      </w:r>
      <w:r w:rsidR="007729A2">
        <w:rPr>
          <w:i/>
          <w:iCs/>
        </w:rPr>
        <w:t>7</w:t>
      </w:r>
      <w:r w:rsidR="00423508">
        <w:rPr>
          <w:i/>
          <w:iCs/>
        </w:rPr>
        <w:t xml:space="preserve"> USD a děti do tří let mají vstupné zdarma. </w:t>
      </w:r>
    </w:p>
    <w:p w14:paraId="295698BB" w14:textId="3D94B297" w:rsidR="00D06987" w:rsidRPr="00DD5E0C" w:rsidRDefault="00DD5E0C" w:rsidP="00DD5E0C">
      <w:pPr>
        <w:pStyle w:val="Nadpis2"/>
        <w:rPr>
          <w:b/>
          <w:bCs/>
        </w:rPr>
      </w:pPr>
      <w:r w:rsidRPr="00DD5E0C">
        <w:rPr>
          <w:b/>
          <w:bCs/>
        </w:rPr>
        <w:t>TURNAGAIN ARM (Vodní cesta na Aljašce)</w:t>
      </w:r>
    </w:p>
    <w:p w14:paraId="7C846845" w14:textId="0F63C4D5" w:rsidR="00DD5E0C" w:rsidRDefault="004B73BF" w:rsidP="00D06987">
      <w:r w:rsidRPr="004B73BF">
        <w:rPr>
          <w:b/>
          <w:bCs/>
        </w:rPr>
        <w:t xml:space="preserve">Vodní cesta </w:t>
      </w:r>
      <w:hyperlink r:id="rId21" w:history="1">
        <w:r w:rsidRPr="002720B8">
          <w:rPr>
            <w:rStyle w:val="Hypertextovodkaz"/>
            <w:b/>
            <w:bCs/>
          </w:rPr>
          <w:t>Turnagain Arm</w:t>
        </w:r>
      </w:hyperlink>
      <w:r w:rsidRPr="004B73BF">
        <w:rPr>
          <w:b/>
          <w:bCs/>
        </w:rPr>
        <w:t xml:space="preserve"> je pravděpodobně jedním z nejkrásnějších úseků dálnice v Americe. </w:t>
      </w:r>
      <w:r>
        <w:t xml:space="preserve">Rozprostírá se jižně od města Anchorage a je lemována nejen </w:t>
      </w:r>
      <w:r w:rsidRPr="004B73BF">
        <w:t>malebnou Seward Highway</w:t>
      </w:r>
      <w:r>
        <w:t xml:space="preserve">, ale i velkolepými vrcholky Státního parku </w:t>
      </w:r>
      <w:r w:rsidRPr="004B73BF">
        <w:t>Chugach</w:t>
      </w:r>
      <w:r>
        <w:t xml:space="preserve">. Toto místo je naprosto dokonalé k fotografování, pozorování divoké zvěře nebo k pěší turistice. Nejvíce si však místo užijete prostřednictvím scénické a vyhlídkové jízdy v zapůjčeném automobilu. </w:t>
      </w:r>
      <w:r w:rsidR="002720B8">
        <w:t xml:space="preserve">Obdivovat můžete z vozu například Cookův záliv, ledovec </w:t>
      </w:r>
      <w:r w:rsidR="002720B8" w:rsidRPr="002720B8">
        <w:t xml:space="preserve">Portage </w:t>
      </w:r>
      <w:r w:rsidR="002720B8">
        <w:t xml:space="preserve">nebo Centrum ochrany přírody na Aljašce. </w:t>
      </w:r>
      <w:r>
        <w:t xml:space="preserve">Na tento výlet si rozhodně vyčleňte minimálně půl dne. </w:t>
      </w:r>
    </w:p>
    <w:p w14:paraId="2470A2DE" w14:textId="06ECE571" w:rsidR="00DD5E0C" w:rsidRPr="00450794" w:rsidRDefault="00DD5E0C" w:rsidP="00DD5E0C">
      <w:pPr>
        <w:pStyle w:val="Nadpis1"/>
        <w:shd w:val="clear" w:color="auto" w:fill="FFFFFF"/>
        <w:rPr>
          <w:sz w:val="26"/>
          <w:szCs w:val="26"/>
        </w:rPr>
      </w:pPr>
      <w:r>
        <w:rPr>
          <w:b/>
          <w:bCs/>
          <w:sz w:val="26"/>
          <w:szCs w:val="26"/>
        </w:rPr>
        <w:t>ALASKA WILDLIFE CONSERVATION CENTER (Centrum ochrany přírody na Aljašce)</w:t>
      </w:r>
    </w:p>
    <w:p w14:paraId="27191D92" w14:textId="0CA36177" w:rsidR="00DD5E0C" w:rsidRDefault="000E65DD" w:rsidP="00D06987">
      <w:r>
        <w:t xml:space="preserve">Centrum ochrany přírody na Aljašce se nachází zhruba 80 km jižně od města Anchorage – na konci malebné vodní cesty </w:t>
      </w:r>
      <w:r w:rsidRPr="000E65DD">
        <w:t>Turnagain Arm</w:t>
      </w:r>
      <w:r>
        <w:t xml:space="preserve">. </w:t>
      </w:r>
      <w:r w:rsidRPr="00E45E3C">
        <w:rPr>
          <w:b/>
          <w:bCs/>
        </w:rPr>
        <w:t>Zařízení o rozloze téměř 81 hektarů představuje domov pro zvířata a ptáky, kteří již nejsou schopni přežít ve volné přírodě.</w:t>
      </w:r>
      <w:r>
        <w:t xml:space="preserve"> Vidět tedy můžete v centru například zachráněné vlky, medvědy, losy, pižmoně, rysy, lišky či stáda bizonů. Návštěvníkům se k pozorování divoké zvěře ostatně nabízí zhruba čtyřkilometrová smyčka, kterou lze projít buďto pěšky anebo projet na kole a v autě. Na prohlídku si vyčleňte ideálně 2 hodiny až půl dne svého času. Otevřeno mívá centrum dle sezóny, zpravidla ale od pátku do pondělí v čase 10:00 až 16:00.</w:t>
      </w:r>
    </w:p>
    <w:p w14:paraId="696FEA1C" w14:textId="5E3C7739" w:rsidR="000E65DD" w:rsidRPr="000E65DD" w:rsidRDefault="000E65DD" w:rsidP="00D06987">
      <w:pPr>
        <w:rPr>
          <w:i/>
          <w:iCs/>
        </w:rPr>
      </w:pPr>
      <w:r w:rsidRPr="000E65DD">
        <w:rPr>
          <w:b/>
          <w:bCs/>
          <w:i/>
          <w:iCs/>
        </w:rPr>
        <w:t xml:space="preserve">Doprava a vstupné: </w:t>
      </w:r>
      <w:r w:rsidR="009461C2">
        <w:rPr>
          <w:i/>
          <w:iCs/>
        </w:rPr>
        <w:t xml:space="preserve">Přijet můžete k Centru ochrany přírody na Aljašce automobilem, taxíkem nebo autobusem. Vstupné pro dospělého stojí 20 USD, pro děti a mládež (5 až 17 let) 16 USD a děti do 4 let mají vstup zdarma. </w:t>
      </w:r>
      <w:hyperlink r:id="rId22" w:history="1">
        <w:r w:rsidR="009461C2" w:rsidRPr="00CE59D0">
          <w:rPr>
            <w:rStyle w:val="Hypertextovodkaz"/>
            <w:i/>
            <w:iCs/>
          </w:rPr>
          <w:t>Alaska Wildlife Conservation Center</w:t>
        </w:r>
      </w:hyperlink>
      <w:r w:rsidR="009461C2">
        <w:rPr>
          <w:i/>
          <w:iCs/>
        </w:rPr>
        <w:t xml:space="preserve"> je neziskovou organizací, proto určitě stojí za to, podpořit dobrou věc!</w:t>
      </w:r>
    </w:p>
    <w:p w14:paraId="7A335254" w14:textId="17ABB590" w:rsidR="00DD5E0C" w:rsidRPr="00344490" w:rsidRDefault="00344490" w:rsidP="00344490">
      <w:pPr>
        <w:pStyle w:val="Nadpis2"/>
        <w:rPr>
          <w:b/>
          <w:bCs/>
        </w:rPr>
      </w:pPr>
      <w:r w:rsidRPr="00344490">
        <w:rPr>
          <w:b/>
          <w:bCs/>
        </w:rPr>
        <w:t xml:space="preserve">EARTHQUAKE PARK (Park zemětřesení) </w:t>
      </w:r>
    </w:p>
    <w:p w14:paraId="0322EF4F" w14:textId="41E7E0A8" w:rsidR="00DD5E0C" w:rsidRPr="00D06987" w:rsidRDefault="00000000" w:rsidP="00D06987">
      <w:hyperlink r:id="rId23" w:history="1">
        <w:r w:rsidR="00F56920" w:rsidRPr="00AC58DF">
          <w:rPr>
            <w:rStyle w:val="Hypertextovodkaz"/>
            <w:b/>
            <w:bCs/>
          </w:rPr>
          <w:t>Earthquake Park</w:t>
        </w:r>
      </w:hyperlink>
      <w:r w:rsidR="00F56920" w:rsidRPr="00F56920">
        <w:rPr>
          <w:b/>
          <w:bCs/>
        </w:rPr>
        <w:t xml:space="preserve"> umožňuje návštěvníkům nahlédnout do jednoho z klíčových momentů v historii Aljašky. </w:t>
      </w:r>
      <w:r w:rsidR="00F56920">
        <w:t xml:space="preserve">Tím bylo Velkopáteční zemětřesení, které se v zemi událo 27. března 1964 a mělo </w:t>
      </w:r>
      <w:r w:rsidR="00F56920" w:rsidRPr="00F56920">
        <w:t>magnitudu 9,2</w:t>
      </w:r>
      <w:r w:rsidR="00F56920">
        <w:t xml:space="preserve"> – zapsalo se tak neblaze do dějin Severní Ameriky jako jedno z nejsilnějších zemětřesení. V místě najdete informační cedule vysvětlující celou tragickou událost. Podniknout zde můžete procházku </w:t>
      </w:r>
      <w:r w:rsidR="00E473D8">
        <w:t xml:space="preserve">podél pěší stezky (je přístupná z parkoviště a také z </w:t>
      </w:r>
      <w:r w:rsidR="00E473D8" w:rsidRPr="00E473D8">
        <w:t>Tony Knowles Coastal Trail</w:t>
      </w:r>
      <w:r w:rsidR="00E473D8">
        <w:t xml:space="preserve">) </w:t>
      </w:r>
      <w:r w:rsidR="00F56920">
        <w:t xml:space="preserve">nebo také cyklovýlet. Zimní měsíce jsou pak ve znamení běžkování. </w:t>
      </w:r>
      <w:r w:rsidR="00E473D8">
        <w:t xml:space="preserve">Park je snadno dostupný z centra Anchorage pěšky, automobilem, taxíkem nebo také autobusem. Otevřeno je každý den od 6:00 do 23:00 a vstup je zdarma. </w:t>
      </w:r>
    </w:p>
    <w:p w14:paraId="7EF9EB2C" w14:textId="0232446E" w:rsidR="003C41EA" w:rsidRDefault="00FC3A89" w:rsidP="00CF099F">
      <w:pPr>
        <w:pStyle w:val="Nadpis2"/>
        <w:rPr>
          <w:b/>
          <w:bCs/>
        </w:rPr>
      </w:pPr>
      <w:r>
        <w:rPr>
          <w:b/>
          <w:bCs/>
        </w:rPr>
        <w:lastRenderedPageBreak/>
        <w:t xml:space="preserve">Historie a současnost </w:t>
      </w:r>
      <w:r w:rsidR="00B642D3">
        <w:rPr>
          <w:b/>
          <w:bCs/>
        </w:rPr>
        <w:t>města Anchorage</w:t>
      </w:r>
    </w:p>
    <w:p w14:paraId="049627F5" w14:textId="11C46779" w:rsidR="00AA049B" w:rsidRPr="00FB610A" w:rsidRDefault="00C97FB1" w:rsidP="00FB610A">
      <w:r>
        <w:t xml:space="preserve">Dle archeologických nálezů je známo, že oblast kolem nynějšího města Anchorage obývali již před 6 000 lety </w:t>
      </w:r>
      <w:r w:rsidRPr="00C97FB1">
        <w:t>Eskymáci</w:t>
      </w:r>
      <w:r>
        <w:t xml:space="preserve"> </w:t>
      </w:r>
      <w:r w:rsidRPr="00C97FB1">
        <w:t>Alutiiq</w:t>
      </w:r>
      <w:r>
        <w:t xml:space="preserve">. Ti v ní pobývali dle všeho pouze sezónně. Později je vystřídal aljašský domorodý lid zvaný </w:t>
      </w:r>
      <w:proofErr w:type="gramStart"/>
      <w:r w:rsidRPr="00C97FB1">
        <w:t>Chugach</w:t>
      </w:r>
      <w:proofErr w:type="gramEnd"/>
      <w:r>
        <w:t xml:space="preserve"> a nakonec mezi lety 500 až 1 600 n. l. domorodý kmen </w:t>
      </w:r>
      <w:r w:rsidRPr="00C97FB1">
        <w:t>Dena'ina</w:t>
      </w:r>
      <w:r>
        <w:t xml:space="preserve">. Ten sestával z nomádských lidí, kteří neměli stálá sídla a migrovali po celé oblasti dle sezónních zdrojů potravy. </w:t>
      </w:r>
      <w:r w:rsidRPr="009766A5">
        <w:rPr>
          <w:b/>
          <w:bCs/>
        </w:rPr>
        <w:t>Teprve od 18. století se do této aljašské oblasti dostávali postupně evropské expedice</w:t>
      </w:r>
      <w:r w:rsidR="009766A5">
        <w:t>. J</w:t>
      </w:r>
      <w:r>
        <w:t xml:space="preserve">ednou z prvních byla </w:t>
      </w:r>
      <w:r w:rsidR="00AA049B">
        <w:t xml:space="preserve">peruť ruského císařského námořnictva. Expedici tehdy vedl dánský mořeplavec Bering a ruský velitel Čirikov – nutno podotknout, že Aljašku si od prvních objevů nárokovalo Rusko. V roce 1778 se pak jako první podíval do Cookova zálivu </w:t>
      </w:r>
      <w:r w:rsidR="009766A5">
        <w:t xml:space="preserve">známý </w:t>
      </w:r>
      <w:r w:rsidR="00AA049B">
        <w:t xml:space="preserve">britský objevitel James Cook. </w:t>
      </w:r>
    </w:p>
    <w:p w14:paraId="65C21BF4" w14:textId="3BB55A6F" w:rsidR="001D3FFB" w:rsidRDefault="001D3FFB" w:rsidP="001D3FFB">
      <w:pPr>
        <w:pStyle w:val="Nadpis3"/>
      </w:pPr>
      <w:r>
        <w:t>Nejdůležitější historické milníky:</w:t>
      </w:r>
    </w:p>
    <w:p w14:paraId="0CDE3F6A" w14:textId="233FC19C" w:rsidR="00AA049B" w:rsidRPr="00AA049B" w:rsidRDefault="00AA049B" w:rsidP="00AA049B">
      <w:pPr>
        <w:pStyle w:val="Odstavecseseznamem"/>
        <w:numPr>
          <w:ilvl w:val="0"/>
          <w:numId w:val="6"/>
        </w:numPr>
      </w:pPr>
      <w:r>
        <w:t xml:space="preserve">Mezi lety </w:t>
      </w:r>
      <w:r w:rsidRPr="00AA049B">
        <w:t>1837</w:t>
      </w:r>
      <w:r>
        <w:t xml:space="preserve"> až </w:t>
      </w:r>
      <w:r w:rsidRPr="00AA049B">
        <w:t>1840</w:t>
      </w:r>
      <w:r>
        <w:t xml:space="preserve"> usmrtila epidemie neštovic více než polovinu populace kmene </w:t>
      </w:r>
      <w:r w:rsidRPr="00C97FB1">
        <w:t>Dena'ina</w:t>
      </w:r>
      <w:r>
        <w:t xml:space="preserve">. </w:t>
      </w:r>
    </w:p>
    <w:p w14:paraId="7B4DDB67" w14:textId="56074BDD" w:rsidR="00B642D3" w:rsidRDefault="00AA049B" w:rsidP="00AA049B">
      <w:pPr>
        <w:pStyle w:val="Odstavecseseznamem"/>
        <w:numPr>
          <w:ilvl w:val="0"/>
          <w:numId w:val="6"/>
        </w:numPr>
      </w:pPr>
      <w:r>
        <w:t>V roce 1867 koupily Spojené státy americké od Ruska Aljašku.</w:t>
      </w:r>
    </w:p>
    <w:p w14:paraId="35DBEEB2" w14:textId="4471AD6D" w:rsidR="00AA049B" w:rsidRDefault="00967026" w:rsidP="00AA049B">
      <w:pPr>
        <w:pStyle w:val="Odstavecseseznamem"/>
        <w:numPr>
          <w:ilvl w:val="0"/>
          <w:numId w:val="6"/>
        </w:numPr>
      </w:pPr>
      <w:r>
        <w:t>V 90. letech 19. století přijížd</w:t>
      </w:r>
      <w:r w:rsidR="00B62B6B">
        <w:t>ělo</w:t>
      </w:r>
      <w:r>
        <w:t xml:space="preserve"> do okolí Cookova zálivu mnoho amerických hledačů zlata v důsledku „zlaté horečky“.</w:t>
      </w:r>
    </w:p>
    <w:p w14:paraId="7B10D084" w14:textId="12CBE659" w:rsidR="00967026" w:rsidRDefault="00967026" w:rsidP="00AA049B">
      <w:pPr>
        <w:pStyle w:val="Odstavecseseznamem"/>
        <w:numPr>
          <w:ilvl w:val="0"/>
          <w:numId w:val="6"/>
        </w:numPr>
      </w:pPr>
      <w:r>
        <w:t xml:space="preserve">Roku 1914 </w:t>
      </w:r>
      <w:r w:rsidR="00CC753B">
        <w:t xml:space="preserve">bylo </w:t>
      </w:r>
      <w:r>
        <w:t xml:space="preserve">založeno město Anchorage jako sídlo aljašské železnice. </w:t>
      </w:r>
    </w:p>
    <w:p w14:paraId="3F637ABA" w14:textId="79D66FCF" w:rsidR="00967026" w:rsidRDefault="00967026" w:rsidP="00967026">
      <w:pPr>
        <w:pStyle w:val="Odstavecseseznamem"/>
        <w:numPr>
          <w:ilvl w:val="0"/>
          <w:numId w:val="6"/>
        </w:numPr>
      </w:pPr>
      <w:r>
        <w:t>Během druhé světové války se Anchorage stalo klíčovým leteckým a obranným centrem.</w:t>
      </w:r>
    </w:p>
    <w:p w14:paraId="4C9E3F5F" w14:textId="06B1AA0A" w:rsidR="00967026" w:rsidRPr="00B642D3" w:rsidRDefault="00967026" w:rsidP="00967026">
      <w:pPr>
        <w:pStyle w:val="Odstavecseseznamem"/>
        <w:numPr>
          <w:ilvl w:val="0"/>
          <w:numId w:val="6"/>
        </w:numPr>
      </w:pPr>
      <w:r>
        <w:t>2</w:t>
      </w:r>
      <w:r w:rsidR="00870AA9">
        <w:t>7</w:t>
      </w:r>
      <w:r>
        <w:t>. března 1964 postihlo město Anchorage silné zemětřesení, které způsobilo rozsáhlé škody na majetku a zabilo několik</w:t>
      </w:r>
      <w:r w:rsidR="00F838CB">
        <w:t xml:space="preserve"> desítek</w:t>
      </w:r>
      <w:r>
        <w:t xml:space="preserve"> lidí. </w:t>
      </w:r>
    </w:p>
    <w:p w14:paraId="13153CD6" w14:textId="5498B3D5" w:rsidR="003B6C57" w:rsidRDefault="003B6C57" w:rsidP="003B6C57">
      <w:pPr>
        <w:pStyle w:val="Nadpis3"/>
      </w:pPr>
      <w:r>
        <w:t xml:space="preserve">Současnost </w:t>
      </w:r>
      <w:r w:rsidR="00B642D3">
        <w:t>města Anchorage</w:t>
      </w:r>
    </w:p>
    <w:p w14:paraId="30D30E62" w14:textId="4CF23BD4" w:rsidR="007A0A82" w:rsidRPr="00B642D3" w:rsidRDefault="00967026" w:rsidP="00B642D3">
      <w:r w:rsidRPr="00712E31">
        <w:rPr>
          <w:b/>
          <w:bCs/>
        </w:rPr>
        <w:t xml:space="preserve">Dnes je město Anchorage kulturně nejrozmanitějším americkým městem, největším městem Aljašky </w:t>
      </w:r>
      <w:r w:rsidR="009766A5" w:rsidRPr="00712E31">
        <w:rPr>
          <w:b/>
          <w:bCs/>
        </w:rPr>
        <w:t xml:space="preserve">(žije zde více jak 290 000 lidí) </w:t>
      </w:r>
      <w:r w:rsidRPr="00712E31">
        <w:rPr>
          <w:b/>
          <w:bCs/>
        </w:rPr>
        <w:t>a také důležitým obchodním centrem.</w:t>
      </w:r>
      <w:r>
        <w:t xml:space="preserve"> Jeho ekonomika je založena zejména na obranných projektech a využívání přírodních </w:t>
      </w:r>
      <w:r w:rsidR="009766A5">
        <w:t>zdrojů – včetně</w:t>
      </w:r>
      <w:r>
        <w:t xml:space="preserve"> ropy. </w:t>
      </w:r>
      <w:r w:rsidR="009766A5">
        <w:t>Návštěvníky z celého světa láká pro svou nezaměnitelnou přírodu a četné možnosti volnočasového vyžití</w:t>
      </w:r>
      <w:r w:rsidR="00712E31">
        <w:t xml:space="preserve"> (oblíbená je v oblasti pěší turistika, ale i trekking po ledovcích, rybolov, pozorování divoké zvěře, kempování či lyžování a běžkování v zimě)</w:t>
      </w:r>
      <w:r w:rsidR="009766A5">
        <w:t xml:space="preserve">. Je také domovem vynikajících restaurací, pestré umělecké scény, zajímavých muzeí i divadel. </w:t>
      </w:r>
      <w:r w:rsidR="00712E31">
        <w:t xml:space="preserve">Velkým lákadlem však bývají též řemeslné nebo farmářské trhy s lokálními aljašskými pochutinami a produkty. </w:t>
      </w:r>
    </w:p>
    <w:p w14:paraId="3AB6563F" w14:textId="42B5AD68" w:rsidR="00094B3D" w:rsidRDefault="00FC3A89" w:rsidP="00094B3D">
      <w:pPr>
        <w:pStyle w:val="Nadpis2"/>
        <w:rPr>
          <w:b/>
          <w:bCs/>
        </w:rPr>
      </w:pPr>
      <w:r>
        <w:rPr>
          <w:b/>
          <w:bCs/>
        </w:rPr>
        <w:t xml:space="preserve">Co potřebujete vědět před odletem </w:t>
      </w:r>
      <w:r w:rsidR="00672536">
        <w:rPr>
          <w:b/>
          <w:bCs/>
        </w:rPr>
        <w:t>do Anchorage</w:t>
      </w:r>
    </w:p>
    <w:p w14:paraId="70535DB5" w14:textId="30704972" w:rsidR="004C20EE" w:rsidRPr="00846D2A" w:rsidRDefault="004C20EE" w:rsidP="004C20EE">
      <w:r w:rsidRPr="003B00A6">
        <w:rPr>
          <w:b/>
          <w:bCs/>
        </w:rPr>
        <w:t xml:space="preserve">Než se vydáte za nezapomenutelnými zážitky do rozmanitého města Anchorage, zjistěte si o něm co nejvíce informací. </w:t>
      </w:r>
      <w:r>
        <w:t xml:space="preserve">Budete tak skvěle připraveni na nejedny cestovatelské nástrahy. </w:t>
      </w:r>
      <w:r w:rsidR="00A9484A">
        <w:t>Níže můžete získat</w:t>
      </w:r>
      <w:r>
        <w:t xml:space="preserve"> pár základních turistických informací, které jistě využijete. </w:t>
      </w:r>
    </w:p>
    <w:p w14:paraId="493ED852" w14:textId="77777777" w:rsidR="004C20EE" w:rsidRPr="00534678" w:rsidRDefault="004C20EE" w:rsidP="004C20EE">
      <w:pPr>
        <w:pStyle w:val="Nadpis3"/>
      </w:pPr>
      <w:r w:rsidRPr="00534678">
        <w:t>Dokumenty</w:t>
      </w:r>
    </w:p>
    <w:p w14:paraId="0AFDAD77" w14:textId="09950F26" w:rsidR="004C20EE" w:rsidRDefault="004C20EE" w:rsidP="004C20EE">
      <w:r>
        <w:t>Před odletem do města Anchorage</w:t>
      </w:r>
      <w:r w:rsidR="003B00A6">
        <w:t xml:space="preserve">, které je součástí amerického </w:t>
      </w:r>
      <w:r w:rsidR="00234C8D">
        <w:t>státu</w:t>
      </w:r>
      <w:r w:rsidR="003B00A6">
        <w:t xml:space="preserve"> Aljaška,</w:t>
      </w:r>
      <w:r>
        <w:t xml:space="preserve"> si zajistěte platný cestovní pas</w:t>
      </w:r>
      <w:r w:rsidR="0035495F">
        <w:t xml:space="preserve"> a vyplňte elektronický formulář </w:t>
      </w:r>
      <w:hyperlink r:id="rId24" w:history="1">
        <w:r w:rsidR="0035495F" w:rsidRPr="00C9505A">
          <w:rPr>
            <w:rStyle w:val="Hypertextovodkaz"/>
          </w:rPr>
          <w:t>ESTA</w:t>
        </w:r>
      </w:hyperlink>
      <w:r>
        <w:t xml:space="preserve">. </w:t>
      </w:r>
      <w:r w:rsidRPr="00523FE0">
        <w:rPr>
          <w:b/>
          <w:bCs/>
        </w:rPr>
        <w:t>Vízum nepotřebujete, pakliže</w:t>
      </w:r>
      <w:r>
        <w:rPr>
          <w:b/>
          <w:bCs/>
        </w:rPr>
        <w:t xml:space="preserve"> do oblasti </w:t>
      </w:r>
      <w:r w:rsidRPr="00523FE0">
        <w:rPr>
          <w:b/>
          <w:bCs/>
        </w:rPr>
        <w:t>cestujete jako turisté na dovolenou.</w:t>
      </w:r>
      <w:r>
        <w:t xml:space="preserve"> Délka vašeho pobytu však nesmí přesáhnout 90 dní. Ti, co </w:t>
      </w:r>
      <w:proofErr w:type="gramStart"/>
      <w:r>
        <w:t>míří</w:t>
      </w:r>
      <w:proofErr w:type="gramEnd"/>
      <w:r>
        <w:t xml:space="preserve"> do USA (na Aljašku) za studentským či pracovním účelem, si musí vízum zajistit. Pokud jste pak řidičem a chcete si v místě pobytu půjčit vůz, musíte vlastnit mezinárodní řidičský průkaz, jenž doplníte tím českým. </w:t>
      </w:r>
      <w:r w:rsidR="0035495F">
        <w:t>Prokazování</w:t>
      </w:r>
      <w:r>
        <w:t xml:space="preserve"> očkovacím certifikátem ani negativním testem na COVID-19 </w:t>
      </w:r>
      <w:r w:rsidR="0035495F">
        <w:t xml:space="preserve">již není povinné. Počítat však musíte s případným vyplněním příjezdového formuláře. Více podrobnějších informací se dozvíte na webových stránkách </w:t>
      </w:r>
      <w:hyperlink r:id="rId25" w:history="1">
        <w:r w:rsidR="0035495F" w:rsidRPr="0035495F">
          <w:rPr>
            <w:rStyle w:val="Hypertextovodkaz"/>
          </w:rPr>
          <w:t>Ministerstva zahraničních věcí ČR</w:t>
        </w:r>
      </w:hyperlink>
      <w:r w:rsidR="0035495F">
        <w:t xml:space="preserve"> v sekci cestování do USA. </w:t>
      </w:r>
    </w:p>
    <w:p w14:paraId="16F94304" w14:textId="77777777" w:rsidR="00F31F9E" w:rsidRDefault="004C20EE" w:rsidP="00F31F9E">
      <w:pPr>
        <w:rPr>
          <w:i/>
          <w:iCs/>
        </w:rPr>
      </w:pPr>
      <w:r w:rsidRPr="0035495F">
        <w:rPr>
          <w:b/>
          <w:bCs/>
          <w:i/>
          <w:iCs/>
        </w:rPr>
        <w:t>UPOZORNĚNÍ:</w:t>
      </w:r>
      <w:r w:rsidRPr="0035495F">
        <w:rPr>
          <w:i/>
          <w:iCs/>
        </w:rPr>
        <w:t xml:space="preserve"> Než odletíte do </w:t>
      </w:r>
      <w:r w:rsidR="0035495F" w:rsidRPr="0035495F">
        <w:rPr>
          <w:i/>
          <w:iCs/>
        </w:rPr>
        <w:t>Anchorage</w:t>
      </w:r>
      <w:r w:rsidRPr="0035495F">
        <w:rPr>
          <w:i/>
          <w:iCs/>
        </w:rPr>
        <w:t xml:space="preserve"> na dovolenou, zajistěte si komplexní cestovní pojištění</w:t>
      </w:r>
      <w:r w:rsidR="0035495F" w:rsidRPr="0035495F">
        <w:rPr>
          <w:i/>
          <w:iCs/>
        </w:rPr>
        <w:t xml:space="preserve"> u renomované pojišťovny</w:t>
      </w:r>
      <w:r w:rsidRPr="0035495F">
        <w:rPr>
          <w:i/>
          <w:iCs/>
        </w:rPr>
        <w:t xml:space="preserve"> – to </w:t>
      </w:r>
      <w:r w:rsidR="0035495F" w:rsidRPr="0035495F">
        <w:rPr>
          <w:i/>
          <w:iCs/>
        </w:rPr>
        <w:t>sice není povinné, je ale důrazně doporučované, neboť případné ošetření na území USA se může dost prodražit</w:t>
      </w:r>
      <w:r w:rsidR="0035495F">
        <w:rPr>
          <w:i/>
          <w:iCs/>
        </w:rPr>
        <w:t xml:space="preserve"> (USA nemá s ČR uzavřenou dohodu o bezplatné zdravotní péči).</w:t>
      </w:r>
    </w:p>
    <w:p w14:paraId="4E428F6A" w14:textId="10BBFD83" w:rsidR="00094B3D" w:rsidRDefault="00094B3D" w:rsidP="00F31F9E">
      <w:pPr>
        <w:pStyle w:val="Nadpis3"/>
      </w:pPr>
      <w:r w:rsidRPr="00534678">
        <w:lastRenderedPageBreak/>
        <w:t xml:space="preserve">Kdy navštívit </w:t>
      </w:r>
      <w:r w:rsidR="007A0A82">
        <w:t>Anchorage?</w:t>
      </w:r>
    </w:p>
    <w:p w14:paraId="0793C938" w14:textId="4802DF86" w:rsidR="003B4EE6" w:rsidRPr="003B4EE6" w:rsidRDefault="003F4DAF" w:rsidP="003B4EE6">
      <w:r w:rsidRPr="003B149E">
        <w:rPr>
          <w:b/>
          <w:bCs/>
        </w:rPr>
        <w:t>Nejlepší doba k návštěvě města Anchorage je červen až srpen.</w:t>
      </w:r>
      <w:r>
        <w:t xml:space="preserve"> Právě v těchto letních měsících totiž</w:t>
      </w:r>
      <w:r w:rsidR="003B149E">
        <w:t xml:space="preserve"> </w:t>
      </w:r>
      <w:r>
        <w:t xml:space="preserve">panuje </w:t>
      </w:r>
      <w:r w:rsidR="00022AB5">
        <w:t>zdaleka nejteplejší</w:t>
      </w:r>
      <w:r>
        <w:t xml:space="preserve"> počasí. V tento čas si krom jiného do sytosti užijete slavné aljašské „půlnoční slunce“, díky kterému jsou dny dlouhé a noci krátké. Oslňující jsou ovšem v okolní přírodě i rozkvetlé zahrady a květinové záhony. </w:t>
      </w:r>
      <w:r w:rsidR="003B149E">
        <w:t>Avšak nečekejte</w:t>
      </w:r>
      <w:r>
        <w:t xml:space="preserve">, že byste zažili počasí do plavek – lehké oblečení </w:t>
      </w:r>
      <w:r w:rsidR="00814404">
        <w:t xml:space="preserve">doplněné dle potřeby o teplejší svršky </w:t>
      </w:r>
      <w:r>
        <w:t xml:space="preserve">to jistí. Letní teploty se v maximech pohybují kolem 20 °C a v minimech pak okolo 10 °C. Na podzim (od září do října) očekávejte teploty mezi 0 až 13 °C s barevnými scenériemi a v zimě mezi -12 až -2 °C. Jaro je pak ve znamení </w:t>
      </w:r>
      <w:r w:rsidR="003B149E">
        <w:t xml:space="preserve">poměrně příjemných </w:t>
      </w:r>
      <w:r>
        <w:t xml:space="preserve">teplot pohybujících se v rozmezí -1 až 14 °C. </w:t>
      </w:r>
    </w:p>
    <w:p w14:paraId="7ECF006F" w14:textId="3A34D168" w:rsidR="00094B3D" w:rsidRDefault="00094B3D" w:rsidP="00094B3D">
      <w:pPr>
        <w:pStyle w:val="Nadpis3"/>
      </w:pPr>
      <w:r w:rsidRPr="00534678">
        <w:t>Jazyk, lidé a bezpečí</w:t>
      </w:r>
    </w:p>
    <w:p w14:paraId="06D78AC3" w14:textId="78D7AC1F" w:rsidR="00B71624" w:rsidRPr="00B71624" w:rsidRDefault="009B6034" w:rsidP="00B71624">
      <w:r>
        <w:t xml:space="preserve">Základním jazykem v Anchorage je angličtina. Tou </w:t>
      </w:r>
      <w:proofErr w:type="gramStart"/>
      <w:r>
        <w:t>hovoří</w:t>
      </w:r>
      <w:proofErr w:type="gramEnd"/>
      <w:r>
        <w:t xml:space="preserve"> přibližně 84 % obyvatelstva. Dalším nejpoužívanějším jazykem je španělština, kterou mluví asi 3,5 % obyvatelstva města. Slyšet mezi lidmi ale můžete i indoevropské nebo asijské jazyky. </w:t>
      </w:r>
      <w:r w:rsidRPr="009B6034">
        <w:rPr>
          <w:b/>
          <w:bCs/>
        </w:rPr>
        <w:t xml:space="preserve">Co se pak týká povahy obyvatel jednoho z největších aljašských měst, můžete se těšit na vlídnost a přátelskost. </w:t>
      </w:r>
      <w:r>
        <w:t xml:space="preserve">I přesto, že je město velice multikulturní, mají v něm všichni k sobě respekt. Otevřený a neformální přístup je ale patrný i vůči cizincům, proto se zde budete cítit uvolnění (skoro jako doma). A pokud máte rádi v hospodách a restauracích veselé spolustolovníky, jistě si v Anchorage přijdete na své! Tamější lidi totiž tuze rádi klábosí u dobrého piva nebo destilátu. </w:t>
      </w:r>
    </w:p>
    <w:p w14:paraId="1952C150" w14:textId="37373D95" w:rsidR="001F2AA3" w:rsidRDefault="008834D6" w:rsidP="008834D6">
      <w:pPr>
        <w:pStyle w:val="Nadpis4"/>
      </w:pPr>
      <w:r>
        <w:t>Bezpečnostní tipy</w:t>
      </w:r>
    </w:p>
    <w:p w14:paraId="2A9852A8" w14:textId="17B11EAF" w:rsidR="00B71624" w:rsidRPr="00027B02" w:rsidRDefault="00027B02" w:rsidP="00B71624">
      <w:pPr>
        <w:rPr>
          <w:b/>
          <w:bCs/>
        </w:rPr>
      </w:pPr>
      <w:r>
        <w:t xml:space="preserve">Než poletíte na dovolenou do Anchorage, měli byste si zjistit </w:t>
      </w:r>
      <w:r w:rsidR="00E81CC7">
        <w:t>o ledové a</w:t>
      </w:r>
      <w:r>
        <w:t xml:space="preserve"> nehostinné Aljaš</w:t>
      </w:r>
      <w:r w:rsidR="00E81CC7">
        <w:t>ce co nejvíc adekvátních informací</w:t>
      </w:r>
      <w:r>
        <w:t xml:space="preserve">. </w:t>
      </w:r>
      <w:r w:rsidRPr="00027B02">
        <w:rPr>
          <w:b/>
          <w:bCs/>
        </w:rPr>
        <w:t>Z obecného hlediska lze ale říct, že samotné město je poměrně bezpečné</w:t>
      </w:r>
      <w:r>
        <w:rPr>
          <w:b/>
          <w:bCs/>
        </w:rPr>
        <w:t xml:space="preserve"> – pakliže budete dodržovat </w:t>
      </w:r>
      <w:r w:rsidRPr="00027B02">
        <w:rPr>
          <w:b/>
          <w:bCs/>
        </w:rPr>
        <w:t>základní bezpečnostní tipy vhodné pro každého cestovatele:</w:t>
      </w:r>
    </w:p>
    <w:p w14:paraId="1ABB6A25" w14:textId="76143688" w:rsidR="00027B02" w:rsidRDefault="00E81CC7" w:rsidP="00027B02">
      <w:pPr>
        <w:pStyle w:val="Odstavecseseznamem"/>
        <w:numPr>
          <w:ilvl w:val="0"/>
          <w:numId w:val="6"/>
        </w:numPr>
      </w:pPr>
      <w:r>
        <w:t xml:space="preserve">Mějte na paměti, že aljašská divoká příroda je velmi tvrdá, proto nepodceňte přípravy na túru, plavbu lodí nebo kempování, tj. zajistěte si teplé oblečení, kvalitní teplou obuv, dostatek tekutin i jídla, příp. záchrannou vestu a další potřebnosti dle charakteru výletu. </w:t>
      </w:r>
    </w:p>
    <w:p w14:paraId="4F30D638" w14:textId="478D32E7" w:rsidR="00E81CC7" w:rsidRDefault="00E81CC7" w:rsidP="00027B02">
      <w:pPr>
        <w:pStyle w:val="Odstavecseseznamem"/>
        <w:numPr>
          <w:ilvl w:val="0"/>
          <w:numId w:val="6"/>
        </w:numPr>
      </w:pPr>
      <w:r>
        <w:t xml:space="preserve">Když už budete ve volné přírodě, můžete se dostat do nechtěného blízkého kontaktu s divokou zvěří (medvědi a losi nejčastěji). Pro tyto případy se instruujte u zkušených průvodců na Aljašce a noste také v batohu sprej na medvědy. </w:t>
      </w:r>
      <w:r w:rsidR="003E2B51">
        <w:t>Prevence je ale základ, proto udržujte dostatečnou vzdálenost od všech volně žijících zvířat.</w:t>
      </w:r>
    </w:p>
    <w:p w14:paraId="6E6AE4B6" w14:textId="1E3CB1E1" w:rsidR="003E2B51" w:rsidRDefault="003E2B51" w:rsidP="00027B02">
      <w:pPr>
        <w:pStyle w:val="Odstavecseseznamem"/>
        <w:numPr>
          <w:ilvl w:val="0"/>
          <w:numId w:val="6"/>
        </w:numPr>
      </w:pPr>
      <w:r>
        <w:t xml:space="preserve">Pokud se budete pohybovat v centru města, nenechávejte své cennosti nikdy bez dozoru – můžete tak předejít kapesním a jiným krádežím. </w:t>
      </w:r>
    </w:p>
    <w:p w14:paraId="7CE827F7" w14:textId="7D0CFFEE" w:rsidR="003E2B51" w:rsidRDefault="003E2B51" w:rsidP="00027B02">
      <w:pPr>
        <w:pStyle w:val="Odstavecseseznamem"/>
        <w:numPr>
          <w:ilvl w:val="0"/>
          <w:numId w:val="6"/>
        </w:numPr>
      </w:pPr>
      <w:r>
        <w:t xml:space="preserve">Na procházky po městě a okolí se oblékejte skromně a nenápadně – snažte se zapadnout mezi místní obyvatele. Vše, co se vymyká (drahé šperky, luxusní oděvy a podobně), může přitáhnout pozornost případných zlodějů. </w:t>
      </w:r>
    </w:p>
    <w:p w14:paraId="3DC681A9" w14:textId="001FFE56" w:rsidR="003E2B51" w:rsidRDefault="003E2B51" w:rsidP="00027B02">
      <w:pPr>
        <w:pStyle w:val="Odstavecseseznamem"/>
        <w:numPr>
          <w:ilvl w:val="0"/>
          <w:numId w:val="6"/>
        </w:numPr>
      </w:pPr>
      <w:r>
        <w:t xml:space="preserve">Raději se vyhněte rizikovějším čtvrtím v Anchorage, kterými jsou </w:t>
      </w:r>
      <w:r w:rsidRPr="003E2B51">
        <w:t>Mountain</w:t>
      </w:r>
      <w:r>
        <w:t xml:space="preserve"> V</w:t>
      </w:r>
      <w:r w:rsidRPr="003E2B51">
        <w:t>iew, Fairview a Airport Heights</w:t>
      </w:r>
      <w:r>
        <w:t>.</w:t>
      </w:r>
    </w:p>
    <w:p w14:paraId="7AFB2919" w14:textId="2101C6FF" w:rsidR="003E2B51" w:rsidRPr="00B71624" w:rsidRDefault="003E2B51" w:rsidP="003E2B51">
      <w:pPr>
        <w:pStyle w:val="Odstavecseseznamem"/>
        <w:numPr>
          <w:ilvl w:val="0"/>
          <w:numId w:val="6"/>
        </w:numPr>
      </w:pPr>
      <w:r>
        <w:t>Nikdy necestujte do neznámých oblastí sami a spíše se domluvte s místním průvodcem.</w:t>
      </w:r>
    </w:p>
    <w:p w14:paraId="3B9807E6" w14:textId="4B03509A" w:rsidR="00094B3D" w:rsidRDefault="00094B3D" w:rsidP="00094B3D">
      <w:pPr>
        <w:pStyle w:val="Nadpis3"/>
      </w:pPr>
      <w:r w:rsidRPr="00534678">
        <w:t>Doprava</w:t>
      </w:r>
    </w:p>
    <w:p w14:paraId="2F360182" w14:textId="503B59A1" w:rsidR="00B71624" w:rsidRDefault="00CE142F" w:rsidP="00B71624">
      <w:r w:rsidRPr="00C01DD2">
        <w:rPr>
          <w:b/>
          <w:bCs/>
        </w:rPr>
        <w:t>Po Anchorage se můžete pohybovat hned několika způsoby.</w:t>
      </w:r>
      <w:r>
        <w:t xml:space="preserve"> První možností je prozkoumání městských zákoutí pěšky – to je ale nejpohodlnější v teplejších měsících. Dobrou infrastrukturu má však centrum města, proto se i v zimních měsících snadno ukryjete (a zahřejete) v restauraci, baru, muzeu, galerii, nákupním centru nebo jiném obchodu. Druhou možností je </w:t>
      </w:r>
      <w:hyperlink r:id="rId26" w:history="1">
        <w:r w:rsidRPr="000C1DCB">
          <w:rPr>
            <w:rStyle w:val="Hypertextovodkaz"/>
          </w:rPr>
          <w:t>pronájem automobilu</w:t>
        </w:r>
      </w:hyperlink>
      <w:r>
        <w:t>, což vám poněkud rozváže ruce – parkoviště jsou krom jiného dobře dostupná. Musíte mít ale mezinárodní řidičský průkaz k tomu tuzemskému. A jaké další možnosti můžete využít?</w:t>
      </w:r>
    </w:p>
    <w:p w14:paraId="2923ACEE" w14:textId="1FB942B6" w:rsidR="00CE142F" w:rsidRDefault="00CE142F" w:rsidP="00CE142F">
      <w:pPr>
        <w:pStyle w:val="Odstavecseseznamem"/>
        <w:numPr>
          <w:ilvl w:val="0"/>
          <w:numId w:val="6"/>
        </w:numPr>
      </w:pPr>
      <w:r w:rsidRPr="00CE142F">
        <w:rPr>
          <w:b/>
          <w:bCs/>
        </w:rPr>
        <w:lastRenderedPageBreak/>
        <w:t>Autobus:</w:t>
      </w:r>
      <w:r>
        <w:t xml:space="preserve"> veřejná doprava v Anchorage propojuje letiště, hotely, parky, farmářské trhy, muzea, divadla a další zajímavé atrakce. Spolehlivé a čisté jsou například autobusy </w:t>
      </w:r>
      <w:hyperlink r:id="rId27" w:history="1">
        <w:r w:rsidRPr="00CE142F">
          <w:rPr>
            <w:rStyle w:val="Hypertextovodkaz"/>
          </w:rPr>
          <w:t>People Mover</w:t>
        </w:r>
      </w:hyperlink>
      <w:r>
        <w:t xml:space="preserve">. </w:t>
      </w:r>
      <w:r w:rsidR="009E1864">
        <w:t xml:space="preserve">Některé cestovní společnosti ve městě také poskytují službu vyzvednutí kyvadlovou dopravou u hotelu – autobus s průvodcem vás tedy zaveze na konkrétní exkurzi. </w:t>
      </w:r>
    </w:p>
    <w:p w14:paraId="2EE9829B" w14:textId="318D555F" w:rsidR="00CE142F" w:rsidRDefault="009E1864" w:rsidP="00CE142F">
      <w:pPr>
        <w:pStyle w:val="Odstavecseseznamem"/>
        <w:numPr>
          <w:ilvl w:val="0"/>
          <w:numId w:val="6"/>
        </w:numPr>
      </w:pPr>
      <w:r w:rsidRPr="009E1864">
        <w:rPr>
          <w:b/>
          <w:bCs/>
        </w:rPr>
        <w:t>Kolo:</w:t>
      </w:r>
      <w:r>
        <w:t xml:space="preserve"> v centru města Anchorage natrefíte i na mnoho půjčoven bicyklů. V teplých měsících se tedy můžete vydat na cyklovýlet třeba po populární stezce </w:t>
      </w:r>
      <w:r w:rsidRPr="009E1864">
        <w:t>Tony Knowles Coastal Trail</w:t>
      </w:r>
      <w:r>
        <w:t xml:space="preserve">. </w:t>
      </w:r>
    </w:p>
    <w:p w14:paraId="23C00B70" w14:textId="30522FF1" w:rsidR="009E1864" w:rsidRDefault="009E1864" w:rsidP="00CE142F">
      <w:pPr>
        <w:pStyle w:val="Odstavecseseznamem"/>
        <w:numPr>
          <w:ilvl w:val="0"/>
          <w:numId w:val="6"/>
        </w:numPr>
      </w:pPr>
      <w:r w:rsidRPr="009E1864">
        <w:rPr>
          <w:b/>
          <w:bCs/>
        </w:rPr>
        <w:t>Vlak:</w:t>
      </w:r>
      <w:r>
        <w:t xml:space="preserve"> Aljašská železnice (</w:t>
      </w:r>
      <w:hyperlink r:id="rId28" w:history="1">
        <w:r w:rsidRPr="009E1864">
          <w:rPr>
            <w:rStyle w:val="Hypertextovodkaz"/>
          </w:rPr>
          <w:t>Alaska Railroad</w:t>
        </w:r>
      </w:hyperlink>
      <w:r>
        <w:t xml:space="preserve">) poskytuje pro místní i turisty celou řadu úchvatných vyhlídkových jízd </w:t>
      </w:r>
      <w:r w:rsidR="00FA0B96">
        <w:t>přírodou – pravidelné</w:t>
      </w:r>
      <w:r w:rsidR="00FA0B96" w:rsidRPr="00FA0B96">
        <w:t xml:space="preserve"> vlaky </w:t>
      </w:r>
      <w:proofErr w:type="gramStart"/>
      <w:r w:rsidR="00FA0B96" w:rsidRPr="00FA0B96">
        <w:t>míří</w:t>
      </w:r>
      <w:proofErr w:type="gramEnd"/>
      <w:r w:rsidR="00FA0B96" w:rsidRPr="00FA0B96">
        <w:t xml:space="preserve"> na jih směrem na Seward a na sever do Denali</w:t>
      </w:r>
      <w:r w:rsidR="00FA0B96">
        <w:t>.</w:t>
      </w:r>
      <w:r w:rsidR="00FA0B96" w:rsidRPr="00FA0B96">
        <w:t xml:space="preserve"> </w:t>
      </w:r>
      <w:r>
        <w:t xml:space="preserve">Stačí si </w:t>
      </w:r>
      <w:r w:rsidR="00FA0B96">
        <w:t xml:space="preserve">tedy </w:t>
      </w:r>
      <w:r>
        <w:t xml:space="preserve">vybrat místo, do kterého se chcete z Anchorage vydat. </w:t>
      </w:r>
    </w:p>
    <w:p w14:paraId="139565A9" w14:textId="173AAC1F" w:rsidR="009E1864" w:rsidRDefault="009E1864" w:rsidP="00CE142F">
      <w:pPr>
        <w:pStyle w:val="Odstavecseseznamem"/>
        <w:numPr>
          <w:ilvl w:val="0"/>
          <w:numId w:val="6"/>
        </w:numPr>
      </w:pPr>
      <w:r w:rsidRPr="009E1864">
        <w:rPr>
          <w:b/>
          <w:bCs/>
        </w:rPr>
        <w:t xml:space="preserve">Taxi: </w:t>
      </w:r>
      <w:r w:rsidR="002F0958" w:rsidRPr="002F0958">
        <w:t xml:space="preserve">v Anchorage působí společnosti Uber i Lyft, které jsou zdaleka nejspolehlivější k přepravě mezi atrakcemi. </w:t>
      </w:r>
      <w:r w:rsidR="002F0958">
        <w:t xml:space="preserve">Využít ale můžete i místní taxislužby, jako například City Taxi, Savvy´s Taxi a další. K dispozici jsou krom jiného i letecká </w:t>
      </w:r>
      <w:r w:rsidR="008E7DFA">
        <w:t>„</w:t>
      </w:r>
      <w:r w:rsidR="002F0958">
        <w:t>taxi</w:t>
      </w:r>
      <w:r w:rsidR="008E7DFA">
        <w:t>“</w:t>
      </w:r>
      <w:r w:rsidR="002F0958">
        <w:t>!</w:t>
      </w:r>
    </w:p>
    <w:p w14:paraId="386241A7" w14:textId="14B6C153" w:rsidR="00094B3D" w:rsidRDefault="00094B3D" w:rsidP="00094B3D">
      <w:pPr>
        <w:pStyle w:val="Nadpis2"/>
        <w:rPr>
          <w:b/>
          <w:bCs/>
        </w:rPr>
      </w:pPr>
      <w:r>
        <w:rPr>
          <w:b/>
          <w:bCs/>
        </w:rPr>
        <w:t>P</w:t>
      </w:r>
      <w:r w:rsidR="00534678">
        <w:rPr>
          <w:b/>
          <w:bCs/>
        </w:rPr>
        <w:t xml:space="preserve">eníze, ceny a spropitné </w:t>
      </w:r>
      <w:r w:rsidR="00B71624">
        <w:rPr>
          <w:b/>
          <w:bCs/>
        </w:rPr>
        <w:t>v Anchorage</w:t>
      </w:r>
    </w:p>
    <w:p w14:paraId="058F77A5" w14:textId="10B75261" w:rsidR="00B71624" w:rsidRDefault="00F1757E" w:rsidP="00B71624">
      <w:r w:rsidRPr="00A41F5E">
        <w:rPr>
          <w:b/>
          <w:bCs/>
        </w:rPr>
        <w:t>V Anchorage se platí americkým</w:t>
      </w:r>
      <w:r w:rsidR="00E11FC2">
        <w:rPr>
          <w:b/>
          <w:bCs/>
        </w:rPr>
        <w:t>i</w:t>
      </w:r>
      <w:r w:rsidRPr="00A41F5E">
        <w:rPr>
          <w:b/>
          <w:bCs/>
        </w:rPr>
        <w:t xml:space="preserve"> dolar</w:t>
      </w:r>
      <w:r w:rsidR="00E11FC2">
        <w:rPr>
          <w:b/>
          <w:bCs/>
        </w:rPr>
        <w:t xml:space="preserve">y </w:t>
      </w:r>
      <w:r w:rsidRPr="00A41F5E">
        <w:rPr>
          <w:b/>
          <w:bCs/>
        </w:rPr>
        <w:t>(USD), na kter</w:t>
      </w:r>
      <w:r w:rsidR="00E11FC2">
        <w:rPr>
          <w:b/>
          <w:bCs/>
        </w:rPr>
        <w:t>é</w:t>
      </w:r>
      <w:r w:rsidRPr="00A41F5E">
        <w:rPr>
          <w:b/>
          <w:bCs/>
        </w:rPr>
        <w:t xml:space="preserve"> si můžete české koruny rozměnit již před odletem do USA (na Aljašku).</w:t>
      </w:r>
      <w:r>
        <w:t xml:space="preserve"> </w:t>
      </w:r>
      <w:hyperlink r:id="rId29" w:history="1">
        <w:r w:rsidR="00A41F5E" w:rsidRPr="00A41F5E">
          <w:rPr>
            <w:rStyle w:val="Hypertextovodkaz"/>
          </w:rPr>
          <w:t>Deklarovat</w:t>
        </w:r>
      </w:hyperlink>
      <w:r w:rsidR="00A41F5E">
        <w:t xml:space="preserve"> pak musíte </w:t>
      </w:r>
      <w:r w:rsidR="00CD18F5">
        <w:t xml:space="preserve">při převozu </w:t>
      </w:r>
      <w:r w:rsidR="00A41F5E">
        <w:t xml:space="preserve">pouze hotovost převyšující 10 000 USD. Pokud nebudete mít dostatek hotovosti, je možný také výběr z bankomatů v Anchorage – ty jsou dostupné ve většině obchodních center, v bankách, na letišti, v některých večerkách a na jiných veřejných místech. Bankomaty, stejně jako řada obchodníků, přijímají po většinou debetní a kreditní karty </w:t>
      </w:r>
      <w:r w:rsidR="00A41F5E" w:rsidRPr="00A41F5E">
        <w:t>Visa, Mastercard, American Express a Discover</w:t>
      </w:r>
      <w:r w:rsidR="00A41F5E">
        <w:t xml:space="preserve">. </w:t>
      </w:r>
      <w:r w:rsidR="00A41F5E" w:rsidRPr="00A41F5E">
        <w:rPr>
          <w:b/>
          <w:bCs/>
        </w:rPr>
        <w:t xml:space="preserve">Poznámka: </w:t>
      </w:r>
      <w:r w:rsidR="00A41F5E">
        <w:t>než začnete na Aljašce svou platební kartu používat, informujte o tom svou banku. Zabráníte tak její případné blokaci ze strany bankovních</w:t>
      </w:r>
      <w:r w:rsidR="00CD18F5">
        <w:t xml:space="preserve"> úředníků. </w:t>
      </w:r>
    </w:p>
    <w:p w14:paraId="01D59E04" w14:textId="233ADAF1" w:rsidR="00A41F5E" w:rsidRPr="00025D4B" w:rsidRDefault="00025D4B" w:rsidP="00B71624">
      <w:pPr>
        <w:rPr>
          <w:i/>
          <w:iCs/>
        </w:rPr>
      </w:pPr>
      <w:r w:rsidRPr="00025D4B">
        <w:rPr>
          <w:i/>
          <w:iCs/>
        </w:rPr>
        <w:t>Směnný kurz k 12/2023: 1 USD = 22,37 CZK</w:t>
      </w:r>
    </w:p>
    <w:p w14:paraId="6589B2CB" w14:textId="48E12472" w:rsidR="00094B3D" w:rsidRDefault="00094B3D" w:rsidP="00094B3D">
      <w:pPr>
        <w:pStyle w:val="Nadpis3"/>
      </w:pPr>
      <w:r w:rsidRPr="00D8529C">
        <w:t>Spropitné</w:t>
      </w:r>
    </w:p>
    <w:p w14:paraId="60A38D6E" w14:textId="7F1A53A0" w:rsidR="00B71624" w:rsidRPr="00B71624" w:rsidRDefault="00EB4215" w:rsidP="00B71624">
      <w:r w:rsidRPr="00EB4215">
        <w:rPr>
          <w:b/>
          <w:bCs/>
        </w:rPr>
        <w:t>V Anchorage je spropitné běžné v restauracích, barech, hotelech ale i u taxikářů.</w:t>
      </w:r>
      <w:r>
        <w:t xml:space="preserve"> Běžně se nechává dýško mezi 8 až 20 % ze služby – v závislosti na spokojenosti zákazníka. Poslíčkům se pak standardně dává kolem 2 USD za jedno odnesené zavazadlo a pokojským za denní úklid </w:t>
      </w:r>
      <w:r w:rsidR="00006E54">
        <w:t xml:space="preserve">hotelového </w:t>
      </w:r>
      <w:r>
        <w:t xml:space="preserve">pokoje něco mezi 2 až 5 USD. </w:t>
      </w:r>
      <w:r w:rsidR="00815CE3">
        <w:t xml:space="preserve">Reálná výše spropitného může být ale dle vašeho uvážení i vyšší, pakliže budete mimořádně spokojení. </w:t>
      </w:r>
    </w:p>
    <w:p w14:paraId="566ECD39" w14:textId="17F2BF72" w:rsidR="00094B3D" w:rsidRDefault="00846D2A" w:rsidP="00094B3D">
      <w:pPr>
        <w:pStyle w:val="Nadpis3"/>
      </w:pPr>
      <w:r w:rsidRPr="00D8529C">
        <w:t>Jaké ceny čekat?</w:t>
      </w:r>
    </w:p>
    <w:p w14:paraId="60F016A2" w14:textId="7A79E2EB" w:rsidR="00815CE3" w:rsidRPr="00815CE3" w:rsidRDefault="00815CE3" w:rsidP="00815CE3">
      <w:r w:rsidRPr="0089036E">
        <w:rPr>
          <w:b/>
          <w:bCs/>
        </w:rPr>
        <w:t xml:space="preserve">Než poletíte na dovolenou do Anchorage na Aljašku, pečlivě si naplánujte svůj rozpočet, pokud jej chcete mít opravdu pod kontrolou. </w:t>
      </w:r>
      <w:r>
        <w:t xml:space="preserve">Obecně byste měli za den pobytu (1 osoba) ve městě utratit kolem 191 USD, což je v přepočtu asi 4 273 Kč. </w:t>
      </w:r>
      <w:r w:rsidR="0089036E">
        <w:t>V ceně je zahrnuté jídlo, veřejná doprava a ubytování</w:t>
      </w:r>
      <w:r w:rsidR="00EF37CE">
        <w:t xml:space="preserve"> – na Aljašce bývají služby a potraviny mnohem </w:t>
      </w:r>
      <w:r w:rsidR="00BC31F2">
        <w:t>nákladnější</w:t>
      </w:r>
      <w:r w:rsidR="00EF37CE">
        <w:t xml:space="preserve"> než ve zbytku USA</w:t>
      </w:r>
      <w:r w:rsidR="0089036E">
        <w:t xml:space="preserve">. Připočíst si ovšem musíte i zpáteční letenku, která z Prahy do Anchorage stojí v průměru kolem </w:t>
      </w:r>
      <w:r w:rsidR="00BC31F2">
        <w:t>30 000</w:t>
      </w:r>
      <w:r w:rsidR="0089036E">
        <w:t xml:space="preserve"> Kč na osobu</w:t>
      </w:r>
      <w:r w:rsidR="00BC31F2">
        <w:t>/v závislosti na sezóně</w:t>
      </w:r>
      <w:r w:rsidR="00447118">
        <w:t xml:space="preserve"> může být daleko vyšší</w:t>
      </w:r>
      <w:r w:rsidR="0089036E">
        <w:t>. A jaké jsou ceny jednotlivých položek?</w:t>
      </w:r>
    </w:p>
    <w:p w14:paraId="3E9AF890" w14:textId="56E365D5" w:rsidR="00094B3D" w:rsidRDefault="00094B3D" w:rsidP="00094B3D">
      <w:pPr>
        <w:pStyle w:val="Odstavecseseznamem"/>
        <w:numPr>
          <w:ilvl w:val="0"/>
          <w:numId w:val="1"/>
        </w:numPr>
        <w:suppressAutoHyphens/>
        <w:autoSpaceDN w:val="0"/>
        <w:spacing w:line="254" w:lineRule="auto"/>
      </w:pPr>
      <w:r>
        <w:rPr>
          <w:b/>
          <w:bCs/>
        </w:rPr>
        <w:t>Jídlo v restauraci pro jednu osobu (levnější):</w:t>
      </w:r>
      <w:r>
        <w:t xml:space="preserve"> </w:t>
      </w:r>
      <w:r w:rsidR="00394ECE">
        <w:t>20 USD</w:t>
      </w:r>
      <w:r w:rsidR="00EF37CE">
        <w:t xml:space="preserve"> (cca 447 Kč)</w:t>
      </w:r>
    </w:p>
    <w:p w14:paraId="5A3E8374" w14:textId="41CF6798" w:rsidR="00094B3D" w:rsidRDefault="00094B3D" w:rsidP="00094B3D">
      <w:pPr>
        <w:pStyle w:val="Odstavecseseznamem"/>
        <w:numPr>
          <w:ilvl w:val="0"/>
          <w:numId w:val="1"/>
        </w:numPr>
        <w:suppressAutoHyphens/>
        <w:autoSpaceDN w:val="0"/>
        <w:spacing w:line="254" w:lineRule="auto"/>
      </w:pPr>
      <w:r>
        <w:rPr>
          <w:b/>
          <w:bCs/>
        </w:rPr>
        <w:t>Jídlo ve známých fast foodech pro jednu osobu:</w:t>
      </w:r>
      <w:r>
        <w:t xml:space="preserve"> </w:t>
      </w:r>
      <w:r w:rsidR="00394ECE">
        <w:t>10,50 USD</w:t>
      </w:r>
      <w:r w:rsidR="00EF37CE">
        <w:t xml:space="preserve"> (cca 235 Kč)</w:t>
      </w:r>
    </w:p>
    <w:p w14:paraId="2B45DC7F" w14:textId="7F4FBF34" w:rsidR="00094B3D" w:rsidRDefault="00094B3D" w:rsidP="00094B3D">
      <w:pPr>
        <w:pStyle w:val="Odstavecseseznamem"/>
        <w:numPr>
          <w:ilvl w:val="0"/>
          <w:numId w:val="1"/>
        </w:numPr>
        <w:suppressAutoHyphens/>
        <w:autoSpaceDN w:val="0"/>
        <w:spacing w:line="254" w:lineRule="auto"/>
      </w:pPr>
      <w:r>
        <w:rPr>
          <w:b/>
          <w:bCs/>
        </w:rPr>
        <w:t>Točené pivo (půl litru):</w:t>
      </w:r>
      <w:r>
        <w:t xml:space="preserve"> </w:t>
      </w:r>
      <w:r w:rsidR="00394ECE">
        <w:t>7 USD</w:t>
      </w:r>
      <w:r w:rsidR="00EF37CE">
        <w:t xml:space="preserve"> (cca 157 Kč)</w:t>
      </w:r>
    </w:p>
    <w:p w14:paraId="3228C86F" w14:textId="532EC4E1" w:rsidR="00094B3D" w:rsidRDefault="00094B3D" w:rsidP="00094B3D">
      <w:pPr>
        <w:pStyle w:val="Odstavecseseznamem"/>
        <w:numPr>
          <w:ilvl w:val="0"/>
          <w:numId w:val="1"/>
        </w:numPr>
        <w:suppressAutoHyphens/>
        <w:autoSpaceDN w:val="0"/>
        <w:spacing w:line="254" w:lineRule="auto"/>
      </w:pPr>
      <w:r>
        <w:rPr>
          <w:b/>
          <w:bCs/>
        </w:rPr>
        <w:t>Káva/espresso:</w:t>
      </w:r>
      <w:r>
        <w:t xml:space="preserve"> </w:t>
      </w:r>
      <w:r w:rsidR="00394ECE">
        <w:t>5,25 USD</w:t>
      </w:r>
      <w:r w:rsidR="00EF37CE">
        <w:t xml:space="preserve"> (cca 118 Kč)</w:t>
      </w:r>
    </w:p>
    <w:p w14:paraId="619E0B0F" w14:textId="6D1B9A8A" w:rsidR="00094B3D" w:rsidRDefault="00094B3D" w:rsidP="00094B3D">
      <w:pPr>
        <w:pStyle w:val="Odstavecseseznamem"/>
        <w:numPr>
          <w:ilvl w:val="0"/>
          <w:numId w:val="1"/>
        </w:numPr>
        <w:suppressAutoHyphens/>
        <w:autoSpaceDN w:val="0"/>
        <w:spacing w:line="254" w:lineRule="auto"/>
      </w:pPr>
      <w:r>
        <w:rPr>
          <w:b/>
          <w:bCs/>
        </w:rPr>
        <w:t>Lahev vody (</w:t>
      </w:r>
      <w:r w:rsidR="00394ECE">
        <w:rPr>
          <w:b/>
          <w:bCs/>
        </w:rPr>
        <w:t xml:space="preserve">1,5 </w:t>
      </w:r>
      <w:r>
        <w:rPr>
          <w:b/>
          <w:bCs/>
        </w:rPr>
        <w:t>l):</w:t>
      </w:r>
      <w:r>
        <w:t xml:space="preserve"> </w:t>
      </w:r>
      <w:r w:rsidR="00394ECE">
        <w:t>2,25 USD</w:t>
      </w:r>
      <w:r w:rsidR="00EF37CE">
        <w:t xml:space="preserve"> (cca 50 Kč)</w:t>
      </w:r>
    </w:p>
    <w:p w14:paraId="071B3C42" w14:textId="31041436" w:rsidR="00094B3D" w:rsidRDefault="00094B3D" w:rsidP="00094B3D">
      <w:pPr>
        <w:pStyle w:val="Odstavecseseznamem"/>
        <w:numPr>
          <w:ilvl w:val="0"/>
          <w:numId w:val="1"/>
        </w:numPr>
        <w:suppressAutoHyphens/>
        <w:autoSpaceDN w:val="0"/>
        <w:spacing w:line="254" w:lineRule="auto"/>
      </w:pPr>
      <w:r>
        <w:rPr>
          <w:b/>
          <w:bCs/>
        </w:rPr>
        <w:t>Cigarety (20 ks v krabičce):</w:t>
      </w:r>
      <w:r>
        <w:t xml:space="preserve"> </w:t>
      </w:r>
      <w:r w:rsidR="00394ECE">
        <w:t>10,80 USD</w:t>
      </w:r>
      <w:r w:rsidR="00EF37CE">
        <w:t xml:space="preserve"> (cca 242 Kč)</w:t>
      </w:r>
    </w:p>
    <w:p w14:paraId="3AE3627B" w14:textId="6C2C65B8" w:rsidR="00094B3D" w:rsidRDefault="00094B3D" w:rsidP="00094B3D">
      <w:pPr>
        <w:pStyle w:val="Odstavecseseznamem"/>
        <w:numPr>
          <w:ilvl w:val="0"/>
          <w:numId w:val="1"/>
        </w:numPr>
        <w:suppressAutoHyphens/>
        <w:autoSpaceDN w:val="0"/>
        <w:spacing w:line="254" w:lineRule="auto"/>
      </w:pPr>
      <w:r>
        <w:rPr>
          <w:b/>
          <w:bCs/>
        </w:rPr>
        <w:t>Jednosměrná jízdenka místní dopravou:</w:t>
      </w:r>
      <w:r>
        <w:t xml:space="preserve"> </w:t>
      </w:r>
      <w:r w:rsidR="00394ECE">
        <w:t>3 USD</w:t>
      </w:r>
      <w:r w:rsidR="00EF37CE">
        <w:t xml:space="preserve"> (cca 67 Kč)</w:t>
      </w:r>
    </w:p>
    <w:p w14:paraId="4045CC7E" w14:textId="093AD6B2" w:rsidR="00094B3D" w:rsidRDefault="00094B3D" w:rsidP="00094B3D">
      <w:pPr>
        <w:pStyle w:val="Odstavecseseznamem"/>
        <w:numPr>
          <w:ilvl w:val="0"/>
          <w:numId w:val="1"/>
        </w:numPr>
        <w:suppressAutoHyphens/>
        <w:autoSpaceDN w:val="0"/>
        <w:spacing w:line="254" w:lineRule="auto"/>
      </w:pPr>
      <w:r>
        <w:rPr>
          <w:b/>
          <w:bCs/>
        </w:rPr>
        <w:t>Taxi (1 km):</w:t>
      </w:r>
      <w:r>
        <w:t xml:space="preserve"> </w:t>
      </w:r>
      <w:r w:rsidR="00394ECE">
        <w:t>2,50 USD</w:t>
      </w:r>
      <w:r w:rsidR="00EF37CE">
        <w:t xml:space="preserve"> (cca 56 Kč)</w:t>
      </w:r>
    </w:p>
    <w:p w14:paraId="50C2E65F" w14:textId="164E9E80" w:rsidR="00094B3D" w:rsidRDefault="00094B3D" w:rsidP="00094B3D">
      <w:pPr>
        <w:pStyle w:val="Nadpis2"/>
        <w:rPr>
          <w:b/>
          <w:bCs/>
        </w:rPr>
      </w:pPr>
      <w:r>
        <w:rPr>
          <w:b/>
          <w:bCs/>
        </w:rPr>
        <w:lastRenderedPageBreak/>
        <w:t>Č</w:t>
      </w:r>
      <w:r w:rsidR="00D8529C">
        <w:rPr>
          <w:b/>
          <w:bCs/>
        </w:rPr>
        <w:t xml:space="preserve">asové pásmo a délka letu do </w:t>
      </w:r>
      <w:r w:rsidR="00893A8D">
        <w:rPr>
          <w:b/>
          <w:bCs/>
        </w:rPr>
        <w:t>Anchorage</w:t>
      </w:r>
    </w:p>
    <w:p w14:paraId="600CBA3A" w14:textId="5C9DFFF1" w:rsidR="00094B3D" w:rsidRDefault="0033109B" w:rsidP="00094B3D">
      <w:r w:rsidRPr="0033109B">
        <w:t>V Anchorage</w:t>
      </w:r>
      <w:r w:rsidR="00094B3D" w:rsidRPr="0033109B">
        <w:t xml:space="preserve"> </w:t>
      </w:r>
      <w:r w:rsidRPr="0033109B">
        <w:t>se střídá letní a zimní čas.</w:t>
      </w:r>
      <w:r>
        <w:rPr>
          <w:b/>
          <w:bCs/>
        </w:rPr>
        <w:t xml:space="preserve"> Městu tedy přísluší dvě</w:t>
      </w:r>
      <w:r w:rsidR="00FC43CA">
        <w:rPr>
          <w:b/>
          <w:bCs/>
        </w:rPr>
        <w:t> časov</w:t>
      </w:r>
      <w:r>
        <w:rPr>
          <w:b/>
          <w:bCs/>
        </w:rPr>
        <w:t>á</w:t>
      </w:r>
      <w:r w:rsidR="00FC43CA">
        <w:rPr>
          <w:b/>
          <w:bCs/>
        </w:rPr>
        <w:t xml:space="preserve"> pásm</w:t>
      </w:r>
      <w:r>
        <w:rPr>
          <w:b/>
          <w:bCs/>
        </w:rPr>
        <w:t>a, tj.</w:t>
      </w:r>
      <w:r w:rsidR="00FC43CA">
        <w:rPr>
          <w:b/>
          <w:bCs/>
        </w:rPr>
        <w:t xml:space="preserve"> UTC</w:t>
      </w:r>
      <w:r>
        <w:rPr>
          <w:b/>
          <w:bCs/>
        </w:rPr>
        <w:t xml:space="preserve"> -9 (zimní čas) a UTC -8 (letní čas). </w:t>
      </w:r>
      <w:r w:rsidR="0085514C" w:rsidRPr="0085514C">
        <w:t xml:space="preserve">V Praze je tedy v závislosti na ročním období buď o 10 nebo 9 hodin </w:t>
      </w:r>
      <w:r w:rsidR="0085514C">
        <w:t xml:space="preserve">více. </w:t>
      </w:r>
      <w:r w:rsidR="00FC43CA">
        <w:t>Co se pak týká délky letu</w:t>
      </w:r>
      <w:r w:rsidR="00290852">
        <w:t xml:space="preserve"> z Prahy do</w:t>
      </w:r>
      <w:r w:rsidR="0085514C">
        <w:t xml:space="preserve"> Anchorage</w:t>
      </w:r>
      <w:r w:rsidR="00FC43CA">
        <w:t xml:space="preserve">, </w:t>
      </w:r>
      <w:r w:rsidR="00290852">
        <w:t xml:space="preserve">připravte se, že v letadle strávíte v průměru </w:t>
      </w:r>
      <w:r w:rsidR="00BC31F2">
        <w:t xml:space="preserve">20 </w:t>
      </w:r>
      <w:r w:rsidR="00290852">
        <w:t>hodin.</w:t>
      </w:r>
      <w:r w:rsidR="000F186B">
        <w:t xml:space="preserve"> Pakliže let zahrnuje více </w:t>
      </w:r>
      <w:r w:rsidR="005426FB">
        <w:t xml:space="preserve">jak 2 </w:t>
      </w:r>
      <w:r w:rsidR="000F186B">
        <w:t xml:space="preserve">mezipřistání, může </w:t>
      </w:r>
      <w:r w:rsidR="00BC31F2">
        <w:t>se ještě protáhnout</w:t>
      </w:r>
      <w:r w:rsidR="005426FB">
        <w:t xml:space="preserve"> – nejčastějšími přestupními body jsou letiště ve Frankfurtu nad Mohanem, v Mnichově nebo ve Varšavě a dále pak v Seattlu či Chicagu.</w:t>
      </w:r>
      <w:r w:rsidR="00290852">
        <w:t xml:space="preserve"> Přímé lety z ČR </w:t>
      </w:r>
      <w:r w:rsidR="00BC31F2">
        <w:t>na Aljašku</w:t>
      </w:r>
      <w:r w:rsidR="00290852">
        <w:t xml:space="preserve"> neexistují. </w:t>
      </w:r>
    </w:p>
    <w:p w14:paraId="63513C9A" w14:textId="7B28AD56" w:rsidR="00094B3D" w:rsidRDefault="00767F28" w:rsidP="00094B3D">
      <w:pPr>
        <w:pStyle w:val="Nadpis2"/>
        <w:rPr>
          <w:b/>
          <w:bCs/>
        </w:rPr>
      </w:pPr>
      <w:r>
        <w:rPr>
          <w:b/>
          <w:bCs/>
        </w:rPr>
        <w:t>Možnosti ubytování</w:t>
      </w:r>
    </w:p>
    <w:p w14:paraId="5EAB6498" w14:textId="47870E45" w:rsidR="00E049A5" w:rsidRDefault="004C7392" w:rsidP="00E049A5">
      <w:r>
        <w:t>Anchorage poskytuje turistům také rozsáhlé možnosti příjemného ubytování jak v luxusních hotelech, tak i v těch levnějších, které ocení zejména cestovatelé s omezeným rozpočtem. Inspirovat se můžete následujícími tipy:</w:t>
      </w:r>
    </w:p>
    <w:p w14:paraId="35FC0E5B" w14:textId="0CC4BC96" w:rsidR="004C7392" w:rsidRDefault="004C7392" w:rsidP="004C7392">
      <w:pPr>
        <w:pStyle w:val="Odstavecseseznamem"/>
        <w:numPr>
          <w:ilvl w:val="0"/>
          <w:numId w:val="1"/>
        </w:numPr>
      </w:pPr>
      <w:r w:rsidRPr="004C7392">
        <w:rPr>
          <w:b/>
          <w:bCs/>
        </w:rPr>
        <w:t>Aspen Suites Hotel Anchorage</w:t>
      </w:r>
      <w:r>
        <w:t xml:space="preserve">: zdaleka nejlepší 2hvězdičkový hotel </w:t>
      </w:r>
    </w:p>
    <w:p w14:paraId="28155CE2" w14:textId="54B16238" w:rsidR="004C7392" w:rsidRDefault="004C7392" w:rsidP="004C7392">
      <w:pPr>
        <w:pStyle w:val="Odstavecseseznamem"/>
        <w:numPr>
          <w:ilvl w:val="0"/>
          <w:numId w:val="1"/>
        </w:numPr>
      </w:pPr>
      <w:r w:rsidRPr="004C7392">
        <w:rPr>
          <w:b/>
          <w:bCs/>
        </w:rPr>
        <w:t>Hotel Captain Cook</w:t>
      </w:r>
      <w:r>
        <w:t xml:space="preserve">: luxusní 4hvězdičkový hotel </w:t>
      </w:r>
    </w:p>
    <w:p w14:paraId="5D9F587F" w14:textId="55FC8CC6" w:rsidR="004C7392" w:rsidRDefault="004C7392" w:rsidP="004C7392">
      <w:pPr>
        <w:pStyle w:val="Odstavecseseznamem"/>
        <w:numPr>
          <w:ilvl w:val="0"/>
          <w:numId w:val="1"/>
        </w:numPr>
      </w:pPr>
      <w:r w:rsidRPr="004C7392">
        <w:rPr>
          <w:b/>
          <w:bCs/>
        </w:rPr>
        <w:t>Dimond Jewel</w:t>
      </w:r>
      <w:r>
        <w:t>: skvělé ubytování s apartmány vhodnými pro rodiny s dětmi</w:t>
      </w:r>
    </w:p>
    <w:p w14:paraId="7C7BEEC5" w14:textId="55C9CCD9" w:rsidR="004C7392" w:rsidRDefault="004C7392" w:rsidP="004C7392">
      <w:pPr>
        <w:pStyle w:val="Odstavecseseznamem"/>
        <w:numPr>
          <w:ilvl w:val="0"/>
          <w:numId w:val="1"/>
        </w:numPr>
      </w:pPr>
      <w:r w:rsidRPr="004C7392">
        <w:rPr>
          <w:b/>
          <w:bCs/>
        </w:rPr>
        <w:t>Historic Anchorage Hotel</w:t>
      </w:r>
      <w:r>
        <w:t>: nejlepší butikový 3hvězdičkový hotel</w:t>
      </w:r>
    </w:p>
    <w:p w14:paraId="42BF7D5A" w14:textId="34C0EB37" w:rsidR="004C7392" w:rsidRDefault="004C7392" w:rsidP="004C7392">
      <w:pPr>
        <w:pStyle w:val="Odstavecseseznamem"/>
        <w:numPr>
          <w:ilvl w:val="0"/>
          <w:numId w:val="1"/>
        </w:numPr>
      </w:pPr>
      <w:r w:rsidRPr="004C7392">
        <w:rPr>
          <w:b/>
          <w:bCs/>
        </w:rPr>
        <w:t>La Quinta Inn &amp; Suites by Wyndham Anchorage Airport</w:t>
      </w:r>
      <w:r>
        <w:t>: výborný 2hvězdičkový hotel v blízkosti letiště</w:t>
      </w:r>
    </w:p>
    <w:p w14:paraId="3ED2E382" w14:textId="22FEF839" w:rsidR="004C7392" w:rsidRDefault="004C7392" w:rsidP="004C7392">
      <w:pPr>
        <w:pStyle w:val="Odstavecseseznamem"/>
        <w:numPr>
          <w:ilvl w:val="0"/>
          <w:numId w:val="1"/>
        </w:numPr>
      </w:pPr>
      <w:r w:rsidRPr="004C7392">
        <w:rPr>
          <w:b/>
          <w:bCs/>
        </w:rPr>
        <w:t>Aptel Studio Hotel</w:t>
      </w:r>
      <w:r>
        <w:t>: dobrý hotel s přijatelnými cenami</w:t>
      </w:r>
    </w:p>
    <w:p w14:paraId="58CF34AB" w14:textId="05D8A9D5" w:rsidR="004C7392" w:rsidRPr="00E049A5" w:rsidRDefault="004C7392" w:rsidP="004C7392">
      <w:pPr>
        <w:pStyle w:val="Odstavecseseznamem"/>
        <w:numPr>
          <w:ilvl w:val="0"/>
          <w:numId w:val="1"/>
        </w:numPr>
      </w:pPr>
      <w:r w:rsidRPr="004C7392">
        <w:rPr>
          <w:b/>
          <w:bCs/>
        </w:rPr>
        <w:t>Alyeska Resort</w:t>
      </w:r>
      <w:r>
        <w:t>: nejlepší resort/4hvězdičkový hotel v Anchorage</w:t>
      </w:r>
    </w:p>
    <w:p w14:paraId="53EA2DFE" w14:textId="4D8077B6" w:rsidR="00094B3D" w:rsidRDefault="00767F28" w:rsidP="00094B3D">
      <w:pPr>
        <w:pStyle w:val="Nadpis2"/>
        <w:rPr>
          <w:b/>
          <w:bCs/>
        </w:rPr>
      </w:pPr>
      <w:r>
        <w:rPr>
          <w:b/>
          <w:bCs/>
        </w:rPr>
        <w:t>Jídlo a pití v</w:t>
      </w:r>
      <w:r w:rsidR="00FC4CA6">
        <w:rPr>
          <w:b/>
          <w:bCs/>
        </w:rPr>
        <w:t> </w:t>
      </w:r>
      <w:r w:rsidR="00E95735">
        <w:rPr>
          <w:b/>
          <w:bCs/>
        </w:rPr>
        <w:t>Anchorage</w:t>
      </w:r>
    </w:p>
    <w:p w14:paraId="0A25BFA2" w14:textId="62D8C96A" w:rsidR="00FC4CA6" w:rsidRDefault="00FC4CA6" w:rsidP="00FC4CA6">
      <w:r>
        <w:t>Při návštěvě města Anchorage nezapomeňte také ochutnat výtečné pokrmy</w:t>
      </w:r>
      <w:r w:rsidR="00AD1C06">
        <w:t>, které obnáší zejména následující:</w:t>
      </w:r>
    </w:p>
    <w:p w14:paraId="1A3D62DF" w14:textId="7B55CEB7" w:rsidR="00AD1C06" w:rsidRDefault="00AD1C06" w:rsidP="00AD1C06">
      <w:pPr>
        <w:pStyle w:val="Odstavecseseznamem"/>
        <w:numPr>
          <w:ilvl w:val="0"/>
          <w:numId w:val="1"/>
        </w:numPr>
      </w:pPr>
      <w:r w:rsidRPr="00AD1C06">
        <w:rPr>
          <w:b/>
          <w:bCs/>
        </w:rPr>
        <w:t>Mořské plody:</w:t>
      </w:r>
      <w:r>
        <w:t xml:space="preserve"> Aljaška je doslova proslulá </w:t>
      </w:r>
      <w:r w:rsidR="000574CA">
        <w:t xml:space="preserve">extra </w:t>
      </w:r>
      <w:r>
        <w:t>čerstvými lososy, treskami, halibuty, škeblemi, hřebenatkami, ústřicemi či královskými kraby! Určitě si žádnou z těchto pochoutek nenechte v Anchorage ujít, budete se oblizovat až za ušima</w:t>
      </w:r>
      <w:r w:rsidR="0069157A">
        <w:t>.</w:t>
      </w:r>
    </w:p>
    <w:p w14:paraId="45F1DFC2" w14:textId="4592FA14" w:rsidR="00AD1C06" w:rsidRDefault="00AD1C06" w:rsidP="00AD1C06">
      <w:pPr>
        <w:pStyle w:val="Odstavecseseznamem"/>
        <w:numPr>
          <w:ilvl w:val="0"/>
          <w:numId w:val="1"/>
        </w:numPr>
      </w:pPr>
      <w:r>
        <w:rPr>
          <w:b/>
          <w:bCs/>
        </w:rPr>
        <w:t>Sobí klobásy:</w:t>
      </w:r>
      <w:r>
        <w:t xml:space="preserve"> tuto jemně pikantní lahůdku snadno zakoupíte v pouličních stáncích města Anchorage. Nejčastěji se podává s čerstvým pečivem a restovanou cibulkou.</w:t>
      </w:r>
    </w:p>
    <w:p w14:paraId="723AA567" w14:textId="15BDDC1F" w:rsidR="00AD1C06" w:rsidRDefault="00AD1C06" w:rsidP="00AD1C06">
      <w:pPr>
        <w:pStyle w:val="Odstavecseseznamem"/>
        <w:numPr>
          <w:ilvl w:val="0"/>
          <w:numId w:val="1"/>
        </w:numPr>
      </w:pPr>
      <w:r>
        <w:rPr>
          <w:b/>
          <w:bCs/>
        </w:rPr>
        <w:t>Bobulovité plody:</w:t>
      </w:r>
      <w:r>
        <w:t xml:space="preserve"> pokud zatoužíte po ochutnávce čerstvých malin, borůvek, brusinek nebo třeba po rybízu, zamiřte například na farmářské trhy v Anchorage! Výtečně chutná toto ovoce i v křehkých a voňavých koláčích nebo v džemech a zmrzlinách.</w:t>
      </w:r>
    </w:p>
    <w:p w14:paraId="54C01FDD" w14:textId="3CD3439E" w:rsidR="009D4916" w:rsidRDefault="005339CC" w:rsidP="005339CC">
      <w:pPr>
        <w:pStyle w:val="Nadpis3"/>
      </w:pPr>
      <w:r>
        <w:t>Nejlepší restaurace v</w:t>
      </w:r>
      <w:r w:rsidR="00610E36">
        <w:t> </w:t>
      </w:r>
      <w:r w:rsidR="00E95735">
        <w:t>Anchorage</w:t>
      </w:r>
    </w:p>
    <w:p w14:paraId="72863968" w14:textId="26393978" w:rsidR="00E95735" w:rsidRDefault="00386D0B" w:rsidP="00610E36">
      <w:pPr>
        <w:pStyle w:val="Odstavecseseznamem"/>
        <w:numPr>
          <w:ilvl w:val="0"/>
          <w:numId w:val="1"/>
        </w:numPr>
      </w:pPr>
      <w:r w:rsidRPr="00386D0B">
        <w:rPr>
          <w:b/>
          <w:bCs/>
        </w:rPr>
        <w:t>49th State Brewing</w:t>
      </w:r>
      <w:r>
        <w:t xml:space="preserve">: jedna z nejlepších restaurací na Aljašce, ve které se snoubí vynikající jídlo s lokálně vařenými pivy. </w:t>
      </w:r>
    </w:p>
    <w:p w14:paraId="50B56439" w14:textId="264B1FF2" w:rsidR="00386D0B" w:rsidRDefault="00386D0B" w:rsidP="00610E36">
      <w:pPr>
        <w:pStyle w:val="Odstavecseseznamem"/>
        <w:numPr>
          <w:ilvl w:val="0"/>
          <w:numId w:val="1"/>
        </w:numPr>
      </w:pPr>
      <w:r w:rsidRPr="00386D0B">
        <w:rPr>
          <w:b/>
          <w:bCs/>
        </w:rPr>
        <w:t>Fletcher's</w:t>
      </w:r>
      <w:r>
        <w:t xml:space="preserve">: </w:t>
      </w:r>
      <w:r w:rsidR="006028C7">
        <w:t>americká restaurace, kde si dopřejete jedny z nejlepších jídel ve městě. Krom mořských plodů můžete ochutnat i bezkonkurenční hamburgery, pizzy nebo těstoviny.</w:t>
      </w:r>
    </w:p>
    <w:p w14:paraId="6C3C5428" w14:textId="40DBB16F" w:rsidR="006028C7" w:rsidRDefault="006028C7" w:rsidP="00610E36">
      <w:pPr>
        <w:pStyle w:val="Odstavecseseznamem"/>
        <w:numPr>
          <w:ilvl w:val="0"/>
          <w:numId w:val="1"/>
        </w:numPr>
      </w:pPr>
      <w:r w:rsidRPr="006028C7">
        <w:rPr>
          <w:b/>
          <w:bCs/>
        </w:rPr>
        <w:t>Crow’s Nest</w:t>
      </w:r>
      <w:r>
        <w:t xml:space="preserve">: zážitková restaurace, která se nachází v nejvyšším patře </w:t>
      </w:r>
      <w:r w:rsidRPr="006028C7">
        <w:t>Hotel</w:t>
      </w:r>
      <w:r>
        <w:t xml:space="preserve">u </w:t>
      </w:r>
      <w:r w:rsidRPr="006028C7">
        <w:t>Captain Cook</w:t>
      </w:r>
      <w:r>
        <w:t>. Kromě gurmánského požitku nabízí i panoramatické výhledy do okolí.</w:t>
      </w:r>
    </w:p>
    <w:p w14:paraId="5482A090" w14:textId="0506D940" w:rsidR="006028C7" w:rsidRPr="00E95735" w:rsidRDefault="006028C7" w:rsidP="005D134A">
      <w:pPr>
        <w:pStyle w:val="Odstavecseseznamem"/>
        <w:numPr>
          <w:ilvl w:val="0"/>
          <w:numId w:val="1"/>
        </w:numPr>
      </w:pPr>
      <w:r w:rsidRPr="006028C7">
        <w:rPr>
          <w:b/>
          <w:bCs/>
        </w:rPr>
        <w:t>The Deck at Lake Hood</w:t>
      </w:r>
      <w:r>
        <w:t>: gril restaurace a bar v jednom, kde se nejen skvěle najíte. Podnik je</w:t>
      </w:r>
      <w:r w:rsidR="005D134A">
        <w:t xml:space="preserve"> totiž</w:t>
      </w:r>
      <w:r>
        <w:t xml:space="preserve"> umístěn v klidné části města, odkud se můžete kochat také hydroplány na jezeře Hood. </w:t>
      </w:r>
    </w:p>
    <w:p w14:paraId="5D9AA45A" w14:textId="68A56330" w:rsidR="008D57F4" w:rsidRDefault="008D57F4" w:rsidP="008D57F4">
      <w:pPr>
        <w:pStyle w:val="Nadpis3"/>
      </w:pPr>
      <w:r>
        <w:t>Nápoje v</w:t>
      </w:r>
      <w:r w:rsidR="006676DD">
        <w:t> </w:t>
      </w:r>
      <w:r w:rsidR="00E95735">
        <w:t>Anchorage</w:t>
      </w:r>
    </w:p>
    <w:p w14:paraId="7E6237CA" w14:textId="03E6F3DE" w:rsidR="00E95735" w:rsidRDefault="0036014E" w:rsidP="00E95735">
      <w:r w:rsidRPr="000858D0">
        <w:rPr>
          <w:b/>
          <w:bCs/>
        </w:rPr>
        <w:t xml:space="preserve">Pokud si budete chtít dopřát v Anchorage kohoutkovou vodu, neměli byste mít žádné zdravotní problémy. </w:t>
      </w:r>
      <w:r>
        <w:t xml:space="preserve">Tato voda totiž musí splňovat </w:t>
      </w:r>
      <w:r w:rsidRPr="0036014E">
        <w:t>normy stanovené Agenturou pro ochranu životního prostředí (EPA)</w:t>
      </w:r>
      <w:r>
        <w:t xml:space="preserve">. Lidé s citlivějším zažíváním však mohou dát přednost vodě kupované z PET lahví. A jaké další nápoje v největším aljašském městě ochutnat? Vsadit můžete třeba na výtečná řemeslná </w:t>
      </w:r>
      <w:r>
        <w:lastRenderedPageBreak/>
        <w:t xml:space="preserve">piva, jejichž hlavní ingrediencí je křišťálově čistá aljašská voda. </w:t>
      </w:r>
      <w:r w:rsidR="00A46AF8">
        <w:t xml:space="preserve">Nejlepšími lokálními pivovary jsou </w:t>
      </w:r>
      <w:r w:rsidR="00A46AF8" w:rsidRPr="00A46AF8">
        <w:t>Anchorage Brewing Company</w:t>
      </w:r>
      <w:r w:rsidR="00A46AF8">
        <w:t xml:space="preserve">, </w:t>
      </w:r>
      <w:r w:rsidR="00A46AF8" w:rsidRPr="00A46AF8">
        <w:t>Midnight Sun Brewing Co.</w:t>
      </w:r>
      <w:r w:rsidR="00A46AF8">
        <w:t xml:space="preserve">, </w:t>
      </w:r>
      <w:r w:rsidR="00A46AF8" w:rsidRPr="00A46AF8">
        <w:t>Glacier Brewhouse</w:t>
      </w:r>
      <w:r w:rsidR="00A46AF8">
        <w:t xml:space="preserve">, </w:t>
      </w:r>
      <w:r w:rsidR="00A46AF8" w:rsidRPr="00A46AF8">
        <w:t>King Street Brewing Company</w:t>
      </w:r>
      <w:r w:rsidR="00A46AF8">
        <w:t xml:space="preserve">, </w:t>
      </w:r>
      <w:r w:rsidR="00A46AF8" w:rsidRPr="00A46AF8">
        <w:t>Matanuska Brewing Midtown</w:t>
      </w:r>
      <w:r w:rsidR="00A46AF8">
        <w:t xml:space="preserve"> nebo </w:t>
      </w:r>
      <w:r w:rsidR="00A46AF8" w:rsidRPr="00A46AF8">
        <w:t>Cynosure Brewing</w:t>
      </w:r>
      <w:r w:rsidR="00A46AF8">
        <w:t xml:space="preserve">. </w:t>
      </w:r>
    </w:p>
    <w:p w14:paraId="2A56970F" w14:textId="0A3E70AE" w:rsidR="00A46AF8" w:rsidRPr="00E95735" w:rsidRDefault="00A46AF8" w:rsidP="00E95735">
      <w:r>
        <w:t xml:space="preserve">Dopřát si ale můžete v Anchorage i celou škálu lahodných míchaných </w:t>
      </w:r>
      <w:r w:rsidR="006C5D53">
        <w:t>koktejlů</w:t>
      </w:r>
      <w:r>
        <w:t xml:space="preserve">, vína, destiláty, cidery, </w:t>
      </w:r>
      <w:r w:rsidR="000858D0">
        <w:t xml:space="preserve">domácí limonády, </w:t>
      </w:r>
      <w:r>
        <w:t>výtečnou kávu a různé druhy čajů. Každý si zde najde svůj oblíbený alkoholický či nealkoholický nápoj.</w:t>
      </w:r>
    </w:p>
    <w:p w14:paraId="5065B0A7" w14:textId="571CC0E3" w:rsidR="003E7640" w:rsidRDefault="005F4DFF" w:rsidP="005F4DFF">
      <w:pPr>
        <w:pStyle w:val="Nadpis2"/>
        <w:rPr>
          <w:b/>
          <w:bCs/>
        </w:rPr>
      </w:pPr>
      <w:r w:rsidRPr="005F4DFF">
        <w:rPr>
          <w:b/>
          <w:bCs/>
        </w:rPr>
        <w:t>Zajímavosti na závěr aneb Věděli jste, že…</w:t>
      </w:r>
      <w:r w:rsidR="00D617BB" w:rsidRPr="005F4DFF">
        <w:rPr>
          <w:b/>
          <w:bCs/>
        </w:rPr>
        <w:t xml:space="preserve"> </w:t>
      </w:r>
    </w:p>
    <w:p w14:paraId="348A2AC8" w14:textId="75CE8E48" w:rsidR="00F476E6" w:rsidRPr="00F476E6" w:rsidRDefault="00F476E6" w:rsidP="00600C80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původní obyvatelé Anchorage patřili k indiánskému kmeni </w:t>
      </w:r>
      <w:r w:rsidRPr="00F476E6">
        <w:t>Dena’ina</w:t>
      </w:r>
      <w:r>
        <w:t xml:space="preserve"> a v oblasti žili více než 1000 let</w:t>
      </w:r>
      <w:r w:rsidR="00FF2D97">
        <w:t>?</w:t>
      </w:r>
    </w:p>
    <w:p w14:paraId="2C1332EB" w14:textId="5BBB1A44" w:rsidR="00FF2D97" w:rsidRDefault="00FF2D97" w:rsidP="00600C80">
      <w:pPr>
        <w:pStyle w:val="Odstavecseseznamem"/>
        <w:numPr>
          <w:ilvl w:val="0"/>
          <w:numId w:val="1"/>
        </w:numPr>
      </w:pPr>
      <w:r w:rsidRPr="00FF2D97">
        <w:t xml:space="preserve">neoficiální sport v Anchorage </w:t>
      </w:r>
      <w:r>
        <w:t xml:space="preserve">je o rybách? V největším aljašském městě se koná každoročně olympiáda </w:t>
      </w:r>
      <w:r w:rsidRPr="00FF2D97">
        <w:t>Slippery Salmon</w:t>
      </w:r>
      <w:r>
        <w:t xml:space="preserve">, ve které lidé </w:t>
      </w:r>
      <w:proofErr w:type="gramStart"/>
      <w:r>
        <w:t>soutěží</w:t>
      </w:r>
      <w:proofErr w:type="gramEnd"/>
      <w:r>
        <w:t xml:space="preserve"> v chytání divokých lososů. </w:t>
      </w:r>
    </w:p>
    <w:p w14:paraId="6D7FE1DF" w14:textId="4B8337F0" w:rsidR="00FF2D97" w:rsidRDefault="00F0371B" w:rsidP="00600C80">
      <w:pPr>
        <w:pStyle w:val="Odstavecseseznamem"/>
        <w:numPr>
          <w:ilvl w:val="0"/>
          <w:numId w:val="1"/>
        </w:numPr>
      </w:pPr>
      <w:r>
        <w:t>na losy natrefíte v Anchorage skutečně všude</w:t>
      </w:r>
      <w:r w:rsidR="00847217">
        <w:t>, tedy i na frekventovaných komunikacích</w:t>
      </w:r>
      <w:r>
        <w:t>? V tamější přírodě jich žije více než 1</w:t>
      </w:r>
      <w:r w:rsidR="002611D5">
        <w:t xml:space="preserve"> </w:t>
      </w:r>
      <w:r>
        <w:t xml:space="preserve">500 a častokrát bývají příčinou zpožděného příchodu do práce. </w:t>
      </w:r>
    </w:p>
    <w:p w14:paraId="78FAAE88" w14:textId="612CF9C3" w:rsidR="00590EEB" w:rsidRDefault="00590EEB" w:rsidP="00977E11">
      <w:pPr>
        <w:pStyle w:val="Odstavecseseznamem"/>
        <w:numPr>
          <w:ilvl w:val="0"/>
          <w:numId w:val="1"/>
        </w:numPr>
      </w:pPr>
      <w:r>
        <w:t xml:space="preserve">v letních měsících </w:t>
      </w:r>
      <w:r w:rsidR="006109B9">
        <w:t>zažívají lidé</w:t>
      </w:r>
      <w:r>
        <w:t xml:space="preserve"> v Anchorage až 22 hodin denního světla?</w:t>
      </w:r>
      <w:r w:rsidR="00EF7E43">
        <w:t xml:space="preserve"> Může za to jev zvaný „půlnoční slunce“, který se v oblasti vyskytuje v souvislosti s</w:t>
      </w:r>
      <w:r w:rsidR="006109B9">
        <w:t> vysokou zeměpisnou šířkou a blízkostí polárního kruhu.</w:t>
      </w:r>
    </w:p>
    <w:p w14:paraId="384DC31F" w14:textId="7C616807" w:rsidR="00590EEB" w:rsidRDefault="00590EEB" w:rsidP="00977E11">
      <w:pPr>
        <w:pStyle w:val="Odstavecseseznamem"/>
        <w:numPr>
          <w:ilvl w:val="0"/>
          <w:numId w:val="1"/>
        </w:numPr>
      </w:pPr>
      <w:r>
        <w:t xml:space="preserve">za jasného dne můžete z Anchorage vidět šest různých pohoří, tj. Aljašku, </w:t>
      </w:r>
      <w:r w:rsidRPr="00590EEB">
        <w:t>Tordrillo</w:t>
      </w:r>
      <w:r>
        <w:t xml:space="preserve">, </w:t>
      </w:r>
      <w:r w:rsidRPr="00590EEB">
        <w:t>Chugach</w:t>
      </w:r>
      <w:r>
        <w:t xml:space="preserve">, </w:t>
      </w:r>
      <w:r w:rsidRPr="00590EEB">
        <w:t>Kenai, Talkeetna</w:t>
      </w:r>
      <w:r>
        <w:t xml:space="preserve"> a </w:t>
      </w:r>
      <w:r w:rsidRPr="00590EEB">
        <w:t>Aleut</w:t>
      </w:r>
      <w:r>
        <w:t>?</w:t>
      </w:r>
    </w:p>
    <w:p w14:paraId="53B1D639" w14:textId="4A2A5133" w:rsidR="00502293" w:rsidRPr="00FF2D97" w:rsidRDefault="00EF7E43" w:rsidP="00502293">
      <w:pPr>
        <w:pStyle w:val="Odstavecseseznamem"/>
        <w:numPr>
          <w:ilvl w:val="0"/>
          <w:numId w:val="1"/>
        </w:numPr>
      </w:pPr>
      <w:r>
        <w:t xml:space="preserve">město Anchorage, stejně jako většina Aljašky, leželo před více než 20 000 lety pod ledovcem? </w:t>
      </w:r>
    </w:p>
    <w:sectPr w:rsidR="00502293" w:rsidRPr="00FF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2DBD"/>
    <w:multiLevelType w:val="multilevel"/>
    <w:tmpl w:val="F3B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47073"/>
    <w:multiLevelType w:val="hybridMultilevel"/>
    <w:tmpl w:val="828A8D7A"/>
    <w:lvl w:ilvl="0" w:tplc="0944CE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45D6F"/>
    <w:multiLevelType w:val="multilevel"/>
    <w:tmpl w:val="6C58E37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5C3734"/>
    <w:multiLevelType w:val="hybridMultilevel"/>
    <w:tmpl w:val="A20E68C2"/>
    <w:lvl w:ilvl="0" w:tplc="59240D3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B2374"/>
    <w:multiLevelType w:val="hybridMultilevel"/>
    <w:tmpl w:val="C2CA5592"/>
    <w:lvl w:ilvl="0" w:tplc="0944CE9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43063"/>
    <w:multiLevelType w:val="hybridMultilevel"/>
    <w:tmpl w:val="5CF6A37C"/>
    <w:lvl w:ilvl="0" w:tplc="221CE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83568">
    <w:abstractNumId w:val="2"/>
  </w:num>
  <w:num w:numId="2" w16cid:durableId="1856193690">
    <w:abstractNumId w:val="4"/>
  </w:num>
  <w:num w:numId="3" w16cid:durableId="36246263">
    <w:abstractNumId w:val="1"/>
  </w:num>
  <w:num w:numId="4" w16cid:durableId="638455896">
    <w:abstractNumId w:val="3"/>
  </w:num>
  <w:num w:numId="5" w16cid:durableId="2023050005">
    <w:abstractNumId w:val="0"/>
  </w:num>
  <w:num w:numId="6" w16cid:durableId="1052458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98"/>
    <w:rsid w:val="00000DF9"/>
    <w:rsid w:val="00002140"/>
    <w:rsid w:val="00006791"/>
    <w:rsid w:val="00006E54"/>
    <w:rsid w:val="000203F1"/>
    <w:rsid w:val="00022AB5"/>
    <w:rsid w:val="00022D01"/>
    <w:rsid w:val="00023722"/>
    <w:rsid w:val="00024DD1"/>
    <w:rsid w:val="00025B36"/>
    <w:rsid w:val="00025D4B"/>
    <w:rsid w:val="00027B02"/>
    <w:rsid w:val="00027CB0"/>
    <w:rsid w:val="00032533"/>
    <w:rsid w:val="0003338F"/>
    <w:rsid w:val="000439F0"/>
    <w:rsid w:val="000446D5"/>
    <w:rsid w:val="000507A1"/>
    <w:rsid w:val="000521D0"/>
    <w:rsid w:val="00052297"/>
    <w:rsid w:val="000574CA"/>
    <w:rsid w:val="00060719"/>
    <w:rsid w:val="00060B2B"/>
    <w:rsid w:val="00083634"/>
    <w:rsid w:val="000840DD"/>
    <w:rsid w:val="000858D0"/>
    <w:rsid w:val="00085E7E"/>
    <w:rsid w:val="00094B3D"/>
    <w:rsid w:val="00094BD5"/>
    <w:rsid w:val="000A1A6E"/>
    <w:rsid w:val="000A4FBB"/>
    <w:rsid w:val="000B3700"/>
    <w:rsid w:val="000C099B"/>
    <w:rsid w:val="000C1DCB"/>
    <w:rsid w:val="000D3426"/>
    <w:rsid w:val="000D77F2"/>
    <w:rsid w:val="000E65DD"/>
    <w:rsid w:val="000E68E5"/>
    <w:rsid w:val="000F186B"/>
    <w:rsid w:val="000F312A"/>
    <w:rsid w:val="001018DF"/>
    <w:rsid w:val="001169D8"/>
    <w:rsid w:val="00116D61"/>
    <w:rsid w:val="00122E04"/>
    <w:rsid w:val="00125DE7"/>
    <w:rsid w:val="00127662"/>
    <w:rsid w:val="00132C83"/>
    <w:rsid w:val="001337F0"/>
    <w:rsid w:val="00143C82"/>
    <w:rsid w:val="00147424"/>
    <w:rsid w:val="00154F24"/>
    <w:rsid w:val="00161901"/>
    <w:rsid w:val="00162D5D"/>
    <w:rsid w:val="00171E62"/>
    <w:rsid w:val="00174FC5"/>
    <w:rsid w:val="00180C43"/>
    <w:rsid w:val="001829D7"/>
    <w:rsid w:val="001847EF"/>
    <w:rsid w:val="00185B60"/>
    <w:rsid w:val="001929B8"/>
    <w:rsid w:val="001A23A5"/>
    <w:rsid w:val="001A33D6"/>
    <w:rsid w:val="001A67A8"/>
    <w:rsid w:val="001B2929"/>
    <w:rsid w:val="001B35DB"/>
    <w:rsid w:val="001B5DAD"/>
    <w:rsid w:val="001C1368"/>
    <w:rsid w:val="001C42E9"/>
    <w:rsid w:val="001C582D"/>
    <w:rsid w:val="001C6B31"/>
    <w:rsid w:val="001D1E44"/>
    <w:rsid w:val="001D213B"/>
    <w:rsid w:val="001D3FFB"/>
    <w:rsid w:val="001D5C57"/>
    <w:rsid w:val="001D65A5"/>
    <w:rsid w:val="001D6920"/>
    <w:rsid w:val="001E485F"/>
    <w:rsid w:val="001E487B"/>
    <w:rsid w:val="001E6979"/>
    <w:rsid w:val="001F1FAE"/>
    <w:rsid w:val="001F2AA3"/>
    <w:rsid w:val="001F683F"/>
    <w:rsid w:val="002023B5"/>
    <w:rsid w:val="00204650"/>
    <w:rsid w:val="0021292E"/>
    <w:rsid w:val="0021774B"/>
    <w:rsid w:val="0022005F"/>
    <w:rsid w:val="00222E8E"/>
    <w:rsid w:val="00224D0D"/>
    <w:rsid w:val="00234C8D"/>
    <w:rsid w:val="00235511"/>
    <w:rsid w:val="002357E3"/>
    <w:rsid w:val="00237269"/>
    <w:rsid w:val="00242F1D"/>
    <w:rsid w:val="00252317"/>
    <w:rsid w:val="00252E44"/>
    <w:rsid w:val="002611D5"/>
    <w:rsid w:val="00261743"/>
    <w:rsid w:val="00265F9D"/>
    <w:rsid w:val="002720B8"/>
    <w:rsid w:val="00276335"/>
    <w:rsid w:val="002804AA"/>
    <w:rsid w:val="00284529"/>
    <w:rsid w:val="002875B5"/>
    <w:rsid w:val="00290852"/>
    <w:rsid w:val="00292544"/>
    <w:rsid w:val="002934BD"/>
    <w:rsid w:val="002A0ADF"/>
    <w:rsid w:val="002A228B"/>
    <w:rsid w:val="002A456F"/>
    <w:rsid w:val="002A67F7"/>
    <w:rsid w:val="002A6FB5"/>
    <w:rsid w:val="002B4FAA"/>
    <w:rsid w:val="002B6017"/>
    <w:rsid w:val="002C1A08"/>
    <w:rsid w:val="002C514D"/>
    <w:rsid w:val="002C7ED5"/>
    <w:rsid w:val="002D3544"/>
    <w:rsid w:val="002D4B58"/>
    <w:rsid w:val="002D5FA6"/>
    <w:rsid w:val="002E0663"/>
    <w:rsid w:val="002E272C"/>
    <w:rsid w:val="002E4CD7"/>
    <w:rsid w:val="002F0958"/>
    <w:rsid w:val="002F2C95"/>
    <w:rsid w:val="002F69FA"/>
    <w:rsid w:val="002F7BF0"/>
    <w:rsid w:val="00302BC0"/>
    <w:rsid w:val="003034CF"/>
    <w:rsid w:val="0031363D"/>
    <w:rsid w:val="00323BBB"/>
    <w:rsid w:val="0033109B"/>
    <w:rsid w:val="00332EFA"/>
    <w:rsid w:val="0033303A"/>
    <w:rsid w:val="00333428"/>
    <w:rsid w:val="00333A5C"/>
    <w:rsid w:val="00335FC0"/>
    <w:rsid w:val="00342D3D"/>
    <w:rsid w:val="00342DBC"/>
    <w:rsid w:val="00344490"/>
    <w:rsid w:val="00345598"/>
    <w:rsid w:val="00347060"/>
    <w:rsid w:val="003529A2"/>
    <w:rsid w:val="00352B5F"/>
    <w:rsid w:val="00353E48"/>
    <w:rsid w:val="0035495F"/>
    <w:rsid w:val="0036014E"/>
    <w:rsid w:val="00364C13"/>
    <w:rsid w:val="00365546"/>
    <w:rsid w:val="00367E02"/>
    <w:rsid w:val="0037063D"/>
    <w:rsid w:val="00372B6F"/>
    <w:rsid w:val="00377768"/>
    <w:rsid w:val="00381724"/>
    <w:rsid w:val="00386D0B"/>
    <w:rsid w:val="00394ECE"/>
    <w:rsid w:val="003965BA"/>
    <w:rsid w:val="0039715D"/>
    <w:rsid w:val="003A085B"/>
    <w:rsid w:val="003A638D"/>
    <w:rsid w:val="003B00A6"/>
    <w:rsid w:val="003B06B4"/>
    <w:rsid w:val="003B149E"/>
    <w:rsid w:val="003B17E5"/>
    <w:rsid w:val="003B2FDD"/>
    <w:rsid w:val="003B3B16"/>
    <w:rsid w:val="003B4EE6"/>
    <w:rsid w:val="003B6C57"/>
    <w:rsid w:val="003C1485"/>
    <w:rsid w:val="003C41EA"/>
    <w:rsid w:val="003C65CF"/>
    <w:rsid w:val="003C7CBD"/>
    <w:rsid w:val="003E059B"/>
    <w:rsid w:val="003E2B51"/>
    <w:rsid w:val="003E456E"/>
    <w:rsid w:val="003E68F3"/>
    <w:rsid w:val="003E7640"/>
    <w:rsid w:val="003F15EB"/>
    <w:rsid w:val="003F1C3E"/>
    <w:rsid w:val="003F411F"/>
    <w:rsid w:val="003F4DAF"/>
    <w:rsid w:val="003F5719"/>
    <w:rsid w:val="003F6A7F"/>
    <w:rsid w:val="00402475"/>
    <w:rsid w:val="0040670F"/>
    <w:rsid w:val="00410CAD"/>
    <w:rsid w:val="00420393"/>
    <w:rsid w:val="00421970"/>
    <w:rsid w:val="00423508"/>
    <w:rsid w:val="004317B4"/>
    <w:rsid w:val="00435253"/>
    <w:rsid w:val="00444FB7"/>
    <w:rsid w:val="00447118"/>
    <w:rsid w:val="00450118"/>
    <w:rsid w:val="00450794"/>
    <w:rsid w:val="00464BE8"/>
    <w:rsid w:val="00465444"/>
    <w:rsid w:val="00470448"/>
    <w:rsid w:val="00472110"/>
    <w:rsid w:val="004826A8"/>
    <w:rsid w:val="00482E41"/>
    <w:rsid w:val="00483086"/>
    <w:rsid w:val="00484C37"/>
    <w:rsid w:val="004851BA"/>
    <w:rsid w:val="00487206"/>
    <w:rsid w:val="00492907"/>
    <w:rsid w:val="00493065"/>
    <w:rsid w:val="004A0187"/>
    <w:rsid w:val="004A1301"/>
    <w:rsid w:val="004A33EF"/>
    <w:rsid w:val="004A514B"/>
    <w:rsid w:val="004A71B5"/>
    <w:rsid w:val="004B0C23"/>
    <w:rsid w:val="004B263A"/>
    <w:rsid w:val="004B47B7"/>
    <w:rsid w:val="004B6115"/>
    <w:rsid w:val="004B73BF"/>
    <w:rsid w:val="004C20EE"/>
    <w:rsid w:val="004C37D5"/>
    <w:rsid w:val="004C499C"/>
    <w:rsid w:val="004C5A29"/>
    <w:rsid w:val="004C7392"/>
    <w:rsid w:val="004E562B"/>
    <w:rsid w:val="004F0F6C"/>
    <w:rsid w:val="00500AD9"/>
    <w:rsid w:val="00501D21"/>
    <w:rsid w:val="00502293"/>
    <w:rsid w:val="005024E2"/>
    <w:rsid w:val="00503316"/>
    <w:rsid w:val="00505D11"/>
    <w:rsid w:val="005148EB"/>
    <w:rsid w:val="00515EEE"/>
    <w:rsid w:val="005239B5"/>
    <w:rsid w:val="00523FE0"/>
    <w:rsid w:val="00527A07"/>
    <w:rsid w:val="005339CC"/>
    <w:rsid w:val="00534678"/>
    <w:rsid w:val="00535559"/>
    <w:rsid w:val="005405ED"/>
    <w:rsid w:val="0054084D"/>
    <w:rsid w:val="005426FB"/>
    <w:rsid w:val="00542D1F"/>
    <w:rsid w:val="005518EC"/>
    <w:rsid w:val="00556830"/>
    <w:rsid w:val="00556BE0"/>
    <w:rsid w:val="005633F7"/>
    <w:rsid w:val="0056422D"/>
    <w:rsid w:val="005724D2"/>
    <w:rsid w:val="0057650A"/>
    <w:rsid w:val="0057794B"/>
    <w:rsid w:val="00580088"/>
    <w:rsid w:val="00590EEB"/>
    <w:rsid w:val="0059125B"/>
    <w:rsid w:val="00593088"/>
    <w:rsid w:val="005A33F6"/>
    <w:rsid w:val="005A402C"/>
    <w:rsid w:val="005A517C"/>
    <w:rsid w:val="005A6F9F"/>
    <w:rsid w:val="005B23E0"/>
    <w:rsid w:val="005B7119"/>
    <w:rsid w:val="005C27CE"/>
    <w:rsid w:val="005C50E8"/>
    <w:rsid w:val="005C64FC"/>
    <w:rsid w:val="005D134A"/>
    <w:rsid w:val="005D2E49"/>
    <w:rsid w:val="005D361B"/>
    <w:rsid w:val="005D385C"/>
    <w:rsid w:val="005D3BC3"/>
    <w:rsid w:val="005D6F2E"/>
    <w:rsid w:val="005D7FC3"/>
    <w:rsid w:val="005E0A5B"/>
    <w:rsid w:val="005E1233"/>
    <w:rsid w:val="005E29D4"/>
    <w:rsid w:val="005E6D14"/>
    <w:rsid w:val="005F4DFF"/>
    <w:rsid w:val="005F6B2E"/>
    <w:rsid w:val="005F7EE2"/>
    <w:rsid w:val="0060035A"/>
    <w:rsid w:val="00600634"/>
    <w:rsid w:val="00600C80"/>
    <w:rsid w:val="006028C7"/>
    <w:rsid w:val="00602D67"/>
    <w:rsid w:val="00604671"/>
    <w:rsid w:val="006109B9"/>
    <w:rsid w:val="00610E36"/>
    <w:rsid w:val="00611BAC"/>
    <w:rsid w:val="00613473"/>
    <w:rsid w:val="006142BE"/>
    <w:rsid w:val="00614525"/>
    <w:rsid w:val="0061782C"/>
    <w:rsid w:val="00621EEF"/>
    <w:rsid w:val="00625CC6"/>
    <w:rsid w:val="00630F22"/>
    <w:rsid w:val="006361BA"/>
    <w:rsid w:val="0064239C"/>
    <w:rsid w:val="0064326B"/>
    <w:rsid w:val="00653CB3"/>
    <w:rsid w:val="00657814"/>
    <w:rsid w:val="0066296F"/>
    <w:rsid w:val="00663119"/>
    <w:rsid w:val="00665DE0"/>
    <w:rsid w:val="00666D29"/>
    <w:rsid w:val="006676DD"/>
    <w:rsid w:val="00672536"/>
    <w:rsid w:val="0067373C"/>
    <w:rsid w:val="00673F63"/>
    <w:rsid w:val="0067502A"/>
    <w:rsid w:val="00675F76"/>
    <w:rsid w:val="00676BD0"/>
    <w:rsid w:val="006847FF"/>
    <w:rsid w:val="00685065"/>
    <w:rsid w:val="006868DF"/>
    <w:rsid w:val="00686BB4"/>
    <w:rsid w:val="00686FDA"/>
    <w:rsid w:val="0069157A"/>
    <w:rsid w:val="00691AFE"/>
    <w:rsid w:val="006A0BA4"/>
    <w:rsid w:val="006A12DD"/>
    <w:rsid w:val="006C0424"/>
    <w:rsid w:val="006C1EF5"/>
    <w:rsid w:val="006C44CE"/>
    <w:rsid w:val="006C4545"/>
    <w:rsid w:val="006C5260"/>
    <w:rsid w:val="006C5D53"/>
    <w:rsid w:val="006C5DD5"/>
    <w:rsid w:val="006E18BC"/>
    <w:rsid w:val="006E23F2"/>
    <w:rsid w:val="006E3E12"/>
    <w:rsid w:val="006E4014"/>
    <w:rsid w:val="006F11F4"/>
    <w:rsid w:val="006F29D5"/>
    <w:rsid w:val="006F5A67"/>
    <w:rsid w:val="007011CC"/>
    <w:rsid w:val="00703441"/>
    <w:rsid w:val="00703C5E"/>
    <w:rsid w:val="00705334"/>
    <w:rsid w:val="00707ECD"/>
    <w:rsid w:val="00712E31"/>
    <w:rsid w:val="0072057B"/>
    <w:rsid w:val="00722FCA"/>
    <w:rsid w:val="0072319D"/>
    <w:rsid w:val="007240A1"/>
    <w:rsid w:val="007253EF"/>
    <w:rsid w:val="0072549E"/>
    <w:rsid w:val="00730D1F"/>
    <w:rsid w:val="0073552D"/>
    <w:rsid w:val="00744CB2"/>
    <w:rsid w:val="00752D39"/>
    <w:rsid w:val="00757157"/>
    <w:rsid w:val="0076618D"/>
    <w:rsid w:val="00767F28"/>
    <w:rsid w:val="007729A2"/>
    <w:rsid w:val="00775B7E"/>
    <w:rsid w:val="00781971"/>
    <w:rsid w:val="007917AD"/>
    <w:rsid w:val="007A0A82"/>
    <w:rsid w:val="007A3D67"/>
    <w:rsid w:val="007A611A"/>
    <w:rsid w:val="007B0A40"/>
    <w:rsid w:val="007C0814"/>
    <w:rsid w:val="007C147C"/>
    <w:rsid w:val="007C2B7E"/>
    <w:rsid w:val="007D2516"/>
    <w:rsid w:val="007D415B"/>
    <w:rsid w:val="007D6056"/>
    <w:rsid w:val="007D656F"/>
    <w:rsid w:val="007D6FE8"/>
    <w:rsid w:val="007E1F7A"/>
    <w:rsid w:val="007E335A"/>
    <w:rsid w:val="007F3E1B"/>
    <w:rsid w:val="00800A74"/>
    <w:rsid w:val="00803BC3"/>
    <w:rsid w:val="00804DF5"/>
    <w:rsid w:val="00811318"/>
    <w:rsid w:val="00812E70"/>
    <w:rsid w:val="00813747"/>
    <w:rsid w:val="00814404"/>
    <w:rsid w:val="00815CE3"/>
    <w:rsid w:val="008165B8"/>
    <w:rsid w:val="00827412"/>
    <w:rsid w:val="008349E5"/>
    <w:rsid w:val="00842EEF"/>
    <w:rsid w:val="00846D2A"/>
    <w:rsid w:val="00847217"/>
    <w:rsid w:val="0085514C"/>
    <w:rsid w:val="00857B4F"/>
    <w:rsid w:val="00866663"/>
    <w:rsid w:val="0086762C"/>
    <w:rsid w:val="00870AA9"/>
    <w:rsid w:val="0087740E"/>
    <w:rsid w:val="008834D6"/>
    <w:rsid w:val="0089036E"/>
    <w:rsid w:val="0089089C"/>
    <w:rsid w:val="00890B74"/>
    <w:rsid w:val="0089192F"/>
    <w:rsid w:val="00893A8D"/>
    <w:rsid w:val="008B4E64"/>
    <w:rsid w:val="008B74D8"/>
    <w:rsid w:val="008B7FDF"/>
    <w:rsid w:val="008C6542"/>
    <w:rsid w:val="008D145E"/>
    <w:rsid w:val="008D2796"/>
    <w:rsid w:val="008D57F4"/>
    <w:rsid w:val="008D6E52"/>
    <w:rsid w:val="008E2F5F"/>
    <w:rsid w:val="008E42F8"/>
    <w:rsid w:val="008E6379"/>
    <w:rsid w:val="008E7DFA"/>
    <w:rsid w:val="008F022D"/>
    <w:rsid w:val="008F1817"/>
    <w:rsid w:val="008F23E1"/>
    <w:rsid w:val="008F24DC"/>
    <w:rsid w:val="008F2DF8"/>
    <w:rsid w:val="008F32A8"/>
    <w:rsid w:val="008F56B2"/>
    <w:rsid w:val="008F5F71"/>
    <w:rsid w:val="008F6B19"/>
    <w:rsid w:val="009229FC"/>
    <w:rsid w:val="00932008"/>
    <w:rsid w:val="009331D1"/>
    <w:rsid w:val="00941F40"/>
    <w:rsid w:val="00944A28"/>
    <w:rsid w:val="00945527"/>
    <w:rsid w:val="00945B90"/>
    <w:rsid w:val="009461C2"/>
    <w:rsid w:val="00947D30"/>
    <w:rsid w:val="00950062"/>
    <w:rsid w:val="00956F0F"/>
    <w:rsid w:val="00957634"/>
    <w:rsid w:val="009612EE"/>
    <w:rsid w:val="009668A8"/>
    <w:rsid w:val="00967026"/>
    <w:rsid w:val="009720D4"/>
    <w:rsid w:val="00973339"/>
    <w:rsid w:val="00975E4A"/>
    <w:rsid w:val="009766A5"/>
    <w:rsid w:val="009766FA"/>
    <w:rsid w:val="009767DC"/>
    <w:rsid w:val="009813F0"/>
    <w:rsid w:val="00981493"/>
    <w:rsid w:val="009833DF"/>
    <w:rsid w:val="00984B25"/>
    <w:rsid w:val="00987015"/>
    <w:rsid w:val="009922AF"/>
    <w:rsid w:val="00994BDD"/>
    <w:rsid w:val="00995458"/>
    <w:rsid w:val="00995C59"/>
    <w:rsid w:val="009975DF"/>
    <w:rsid w:val="009A187C"/>
    <w:rsid w:val="009A2020"/>
    <w:rsid w:val="009A24F4"/>
    <w:rsid w:val="009A35DF"/>
    <w:rsid w:val="009A4601"/>
    <w:rsid w:val="009B6034"/>
    <w:rsid w:val="009B68C7"/>
    <w:rsid w:val="009B6B92"/>
    <w:rsid w:val="009C3112"/>
    <w:rsid w:val="009C5622"/>
    <w:rsid w:val="009C7470"/>
    <w:rsid w:val="009D4916"/>
    <w:rsid w:val="009E1864"/>
    <w:rsid w:val="009E2421"/>
    <w:rsid w:val="009E49D3"/>
    <w:rsid w:val="009E5E7B"/>
    <w:rsid w:val="009E7A7C"/>
    <w:rsid w:val="009F41AD"/>
    <w:rsid w:val="00A00E79"/>
    <w:rsid w:val="00A048EE"/>
    <w:rsid w:val="00A054B3"/>
    <w:rsid w:val="00A07533"/>
    <w:rsid w:val="00A108E4"/>
    <w:rsid w:val="00A11442"/>
    <w:rsid w:val="00A12D8B"/>
    <w:rsid w:val="00A13B28"/>
    <w:rsid w:val="00A20758"/>
    <w:rsid w:val="00A21EE6"/>
    <w:rsid w:val="00A22A49"/>
    <w:rsid w:val="00A250FC"/>
    <w:rsid w:val="00A26B2A"/>
    <w:rsid w:val="00A273A9"/>
    <w:rsid w:val="00A27AE1"/>
    <w:rsid w:val="00A3016C"/>
    <w:rsid w:val="00A30853"/>
    <w:rsid w:val="00A32695"/>
    <w:rsid w:val="00A32EE4"/>
    <w:rsid w:val="00A33B70"/>
    <w:rsid w:val="00A34CAF"/>
    <w:rsid w:val="00A36751"/>
    <w:rsid w:val="00A4019F"/>
    <w:rsid w:val="00A419AF"/>
    <w:rsid w:val="00A41BCC"/>
    <w:rsid w:val="00A41F5E"/>
    <w:rsid w:val="00A4376E"/>
    <w:rsid w:val="00A437BE"/>
    <w:rsid w:val="00A45112"/>
    <w:rsid w:val="00A46AF8"/>
    <w:rsid w:val="00A51C51"/>
    <w:rsid w:val="00A55572"/>
    <w:rsid w:val="00A55B30"/>
    <w:rsid w:val="00A61B8E"/>
    <w:rsid w:val="00A660C8"/>
    <w:rsid w:val="00A66F65"/>
    <w:rsid w:val="00A77D5B"/>
    <w:rsid w:val="00A77EBE"/>
    <w:rsid w:val="00A8160D"/>
    <w:rsid w:val="00A8344B"/>
    <w:rsid w:val="00A84096"/>
    <w:rsid w:val="00A84CF8"/>
    <w:rsid w:val="00A84F1E"/>
    <w:rsid w:val="00A87586"/>
    <w:rsid w:val="00A93CE8"/>
    <w:rsid w:val="00A9484A"/>
    <w:rsid w:val="00A9530B"/>
    <w:rsid w:val="00A96FD6"/>
    <w:rsid w:val="00AA049B"/>
    <w:rsid w:val="00AA0567"/>
    <w:rsid w:val="00AA09E3"/>
    <w:rsid w:val="00AA11DD"/>
    <w:rsid w:val="00AA3963"/>
    <w:rsid w:val="00AA7394"/>
    <w:rsid w:val="00AB0D6C"/>
    <w:rsid w:val="00AB3632"/>
    <w:rsid w:val="00AB7CA4"/>
    <w:rsid w:val="00AB7CAC"/>
    <w:rsid w:val="00AC2C91"/>
    <w:rsid w:val="00AC35B5"/>
    <w:rsid w:val="00AC58DF"/>
    <w:rsid w:val="00AC760C"/>
    <w:rsid w:val="00AD1C06"/>
    <w:rsid w:val="00AD2A67"/>
    <w:rsid w:val="00AE0BC0"/>
    <w:rsid w:val="00AE0BE4"/>
    <w:rsid w:val="00AE2F86"/>
    <w:rsid w:val="00AE3A16"/>
    <w:rsid w:val="00AE65CD"/>
    <w:rsid w:val="00AE76B3"/>
    <w:rsid w:val="00AF0220"/>
    <w:rsid w:val="00AF20BD"/>
    <w:rsid w:val="00AF22AB"/>
    <w:rsid w:val="00AF354F"/>
    <w:rsid w:val="00AF428F"/>
    <w:rsid w:val="00B006DB"/>
    <w:rsid w:val="00B022CB"/>
    <w:rsid w:val="00B14437"/>
    <w:rsid w:val="00B163DA"/>
    <w:rsid w:val="00B30514"/>
    <w:rsid w:val="00B30692"/>
    <w:rsid w:val="00B35C6E"/>
    <w:rsid w:val="00B36647"/>
    <w:rsid w:val="00B45CE1"/>
    <w:rsid w:val="00B500ED"/>
    <w:rsid w:val="00B53B81"/>
    <w:rsid w:val="00B62B6B"/>
    <w:rsid w:val="00B642D3"/>
    <w:rsid w:val="00B70691"/>
    <w:rsid w:val="00B71624"/>
    <w:rsid w:val="00B824B7"/>
    <w:rsid w:val="00B953E1"/>
    <w:rsid w:val="00B95F0A"/>
    <w:rsid w:val="00BA264E"/>
    <w:rsid w:val="00BA6D90"/>
    <w:rsid w:val="00BA7B15"/>
    <w:rsid w:val="00BB523D"/>
    <w:rsid w:val="00BB5EE0"/>
    <w:rsid w:val="00BC31F2"/>
    <w:rsid w:val="00BC5945"/>
    <w:rsid w:val="00BD1AE1"/>
    <w:rsid w:val="00BD4415"/>
    <w:rsid w:val="00BD464B"/>
    <w:rsid w:val="00BE26F6"/>
    <w:rsid w:val="00BF571A"/>
    <w:rsid w:val="00C00744"/>
    <w:rsid w:val="00C01DD2"/>
    <w:rsid w:val="00C023A8"/>
    <w:rsid w:val="00C04FBC"/>
    <w:rsid w:val="00C12F80"/>
    <w:rsid w:val="00C1359B"/>
    <w:rsid w:val="00C138FB"/>
    <w:rsid w:val="00C205C3"/>
    <w:rsid w:val="00C212C2"/>
    <w:rsid w:val="00C32385"/>
    <w:rsid w:val="00C32ED6"/>
    <w:rsid w:val="00C352C8"/>
    <w:rsid w:val="00C41884"/>
    <w:rsid w:val="00C437B9"/>
    <w:rsid w:val="00C44559"/>
    <w:rsid w:val="00C44F0E"/>
    <w:rsid w:val="00C46F10"/>
    <w:rsid w:val="00C545D7"/>
    <w:rsid w:val="00C556A3"/>
    <w:rsid w:val="00C5590C"/>
    <w:rsid w:val="00C55CB4"/>
    <w:rsid w:val="00C56D9F"/>
    <w:rsid w:val="00C57954"/>
    <w:rsid w:val="00C65B7B"/>
    <w:rsid w:val="00C66301"/>
    <w:rsid w:val="00C67C62"/>
    <w:rsid w:val="00C71881"/>
    <w:rsid w:val="00C75F0C"/>
    <w:rsid w:val="00C76FE2"/>
    <w:rsid w:val="00C773E5"/>
    <w:rsid w:val="00C819E9"/>
    <w:rsid w:val="00C83AFA"/>
    <w:rsid w:val="00C873D0"/>
    <w:rsid w:val="00C9505A"/>
    <w:rsid w:val="00C97FB1"/>
    <w:rsid w:val="00CB0938"/>
    <w:rsid w:val="00CB711C"/>
    <w:rsid w:val="00CC0A7F"/>
    <w:rsid w:val="00CC16FC"/>
    <w:rsid w:val="00CC753B"/>
    <w:rsid w:val="00CD004A"/>
    <w:rsid w:val="00CD18F5"/>
    <w:rsid w:val="00CE142F"/>
    <w:rsid w:val="00CE59D0"/>
    <w:rsid w:val="00CE61E7"/>
    <w:rsid w:val="00CF099F"/>
    <w:rsid w:val="00CF0C51"/>
    <w:rsid w:val="00CF23EE"/>
    <w:rsid w:val="00CF6591"/>
    <w:rsid w:val="00CF7FC2"/>
    <w:rsid w:val="00D0014F"/>
    <w:rsid w:val="00D0121F"/>
    <w:rsid w:val="00D06987"/>
    <w:rsid w:val="00D07C25"/>
    <w:rsid w:val="00D13047"/>
    <w:rsid w:val="00D17527"/>
    <w:rsid w:val="00D17C4D"/>
    <w:rsid w:val="00D17DE3"/>
    <w:rsid w:val="00D2038C"/>
    <w:rsid w:val="00D22B09"/>
    <w:rsid w:val="00D230E0"/>
    <w:rsid w:val="00D3286E"/>
    <w:rsid w:val="00D32CC1"/>
    <w:rsid w:val="00D4670C"/>
    <w:rsid w:val="00D522F5"/>
    <w:rsid w:val="00D5362E"/>
    <w:rsid w:val="00D5490B"/>
    <w:rsid w:val="00D54E09"/>
    <w:rsid w:val="00D617BB"/>
    <w:rsid w:val="00D65927"/>
    <w:rsid w:val="00D66568"/>
    <w:rsid w:val="00D67750"/>
    <w:rsid w:val="00D701B3"/>
    <w:rsid w:val="00D70B18"/>
    <w:rsid w:val="00D74E07"/>
    <w:rsid w:val="00D77479"/>
    <w:rsid w:val="00D8313A"/>
    <w:rsid w:val="00D8529C"/>
    <w:rsid w:val="00D8574E"/>
    <w:rsid w:val="00D875EE"/>
    <w:rsid w:val="00D87673"/>
    <w:rsid w:val="00DA12C4"/>
    <w:rsid w:val="00DA2E69"/>
    <w:rsid w:val="00DA3075"/>
    <w:rsid w:val="00DA3647"/>
    <w:rsid w:val="00DA71B1"/>
    <w:rsid w:val="00DB14A1"/>
    <w:rsid w:val="00DB1E8D"/>
    <w:rsid w:val="00DB535A"/>
    <w:rsid w:val="00DB64A3"/>
    <w:rsid w:val="00DB7A54"/>
    <w:rsid w:val="00DC2425"/>
    <w:rsid w:val="00DC3D78"/>
    <w:rsid w:val="00DC40A9"/>
    <w:rsid w:val="00DC5947"/>
    <w:rsid w:val="00DC7C4F"/>
    <w:rsid w:val="00DD2CA6"/>
    <w:rsid w:val="00DD4997"/>
    <w:rsid w:val="00DD5A06"/>
    <w:rsid w:val="00DD5E0C"/>
    <w:rsid w:val="00DD67DB"/>
    <w:rsid w:val="00DE53A6"/>
    <w:rsid w:val="00DE6BEC"/>
    <w:rsid w:val="00DE72E3"/>
    <w:rsid w:val="00DE7CAA"/>
    <w:rsid w:val="00E049A5"/>
    <w:rsid w:val="00E055D8"/>
    <w:rsid w:val="00E07264"/>
    <w:rsid w:val="00E07D35"/>
    <w:rsid w:val="00E11FC2"/>
    <w:rsid w:val="00E131FE"/>
    <w:rsid w:val="00E13F3A"/>
    <w:rsid w:val="00E15243"/>
    <w:rsid w:val="00E159E9"/>
    <w:rsid w:val="00E20E6A"/>
    <w:rsid w:val="00E22D9A"/>
    <w:rsid w:val="00E311DC"/>
    <w:rsid w:val="00E3123A"/>
    <w:rsid w:val="00E3304B"/>
    <w:rsid w:val="00E34CA9"/>
    <w:rsid w:val="00E40BBF"/>
    <w:rsid w:val="00E43D1A"/>
    <w:rsid w:val="00E45E3C"/>
    <w:rsid w:val="00E473D8"/>
    <w:rsid w:val="00E5143E"/>
    <w:rsid w:val="00E56DC2"/>
    <w:rsid w:val="00E66DC2"/>
    <w:rsid w:val="00E72443"/>
    <w:rsid w:val="00E81CC7"/>
    <w:rsid w:val="00E83AD6"/>
    <w:rsid w:val="00E90E98"/>
    <w:rsid w:val="00E911CD"/>
    <w:rsid w:val="00E95735"/>
    <w:rsid w:val="00EA395D"/>
    <w:rsid w:val="00EA5901"/>
    <w:rsid w:val="00EA79C2"/>
    <w:rsid w:val="00EB4215"/>
    <w:rsid w:val="00EB508B"/>
    <w:rsid w:val="00EC00C8"/>
    <w:rsid w:val="00EC373E"/>
    <w:rsid w:val="00EC5B5D"/>
    <w:rsid w:val="00EC6017"/>
    <w:rsid w:val="00ED1D6B"/>
    <w:rsid w:val="00EE2C27"/>
    <w:rsid w:val="00EE3AC2"/>
    <w:rsid w:val="00EE4AD0"/>
    <w:rsid w:val="00EF08AD"/>
    <w:rsid w:val="00EF1489"/>
    <w:rsid w:val="00EF19A6"/>
    <w:rsid w:val="00EF37CE"/>
    <w:rsid w:val="00EF4396"/>
    <w:rsid w:val="00EF47A1"/>
    <w:rsid w:val="00EF7E43"/>
    <w:rsid w:val="00F02F8A"/>
    <w:rsid w:val="00F0371B"/>
    <w:rsid w:val="00F10F06"/>
    <w:rsid w:val="00F11D8D"/>
    <w:rsid w:val="00F127BC"/>
    <w:rsid w:val="00F15034"/>
    <w:rsid w:val="00F16211"/>
    <w:rsid w:val="00F16833"/>
    <w:rsid w:val="00F1757E"/>
    <w:rsid w:val="00F3152E"/>
    <w:rsid w:val="00F31F9E"/>
    <w:rsid w:val="00F37E94"/>
    <w:rsid w:val="00F476E6"/>
    <w:rsid w:val="00F47D0A"/>
    <w:rsid w:val="00F5679F"/>
    <w:rsid w:val="00F56920"/>
    <w:rsid w:val="00F619CA"/>
    <w:rsid w:val="00F66898"/>
    <w:rsid w:val="00F66C37"/>
    <w:rsid w:val="00F75A7D"/>
    <w:rsid w:val="00F838CB"/>
    <w:rsid w:val="00F92979"/>
    <w:rsid w:val="00FA0B96"/>
    <w:rsid w:val="00FA2860"/>
    <w:rsid w:val="00FA360B"/>
    <w:rsid w:val="00FB01B7"/>
    <w:rsid w:val="00FB02C9"/>
    <w:rsid w:val="00FB3084"/>
    <w:rsid w:val="00FB610A"/>
    <w:rsid w:val="00FC2124"/>
    <w:rsid w:val="00FC3A89"/>
    <w:rsid w:val="00FC43CA"/>
    <w:rsid w:val="00FC4A07"/>
    <w:rsid w:val="00FC4CA6"/>
    <w:rsid w:val="00FD58C0"/>
    <w:rsid w:val="00FE28F5"/>
    <w:rsid w:val="00FE321C"/>
    <w:rsid w:val="00FE59C0"/>
    <w:rsid w:val="00FE6DCC"/>
    <w:rsid w:val="00FE72F9"/>
    <w:rsid w:val="00FF2B54"/>
    <w:rsid w:val="00FF2D97"/>
    <w:rsid w:val="00FF6239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FC6B"/>
  <w15:chartTrackingRefBased/>
  <w15:docId w15:val="{1B5DC97F-8033-4B8F-8E8A-88A449B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5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29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4B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34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29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567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79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094B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4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D1D6B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834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draznn">
    <w:name w:val="Emphasis"/>
    <w:basedOn w:val="Standardnpsmoodstavce"/>
    <w:uiPriority w:val="20"/>
    <w:qFormat/>
    <w:rsid w:val="00FE72F9"/>
    <w:rPr>
      <w:i/>
      <w:iCs/>
    </w:rPr>
  </w:style>
  <w:style w:type="character" w:styleId="Siln">
    <w:name w:val="Strong"/>
    <w:basedOn w:val="Standardnpsmoodstavce"/>
    <w:uiPriority w:val="22"/>
    <w:qFormat/>
    <w:rsid w:val="00981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40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6982">
                                          <w:marLeft w:val="450"/>
                                          <w:marRight w:val="45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159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2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3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6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46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8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86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01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0764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699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8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8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9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7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5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0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horage.net/outdoors/trails-and-local-parks/kincaid-park/" TargetMode="External"/><Relationship Id="rId13" Type="http://schemas.openxmlformats.org/officeDocument/2006/relationships/hyperlink" Target="https://dnr.alaska.gov/parks/aspunits/matsu/matsuglsrs.htm" TargetMode="External"/><Relationship Id="rId18" Type="http://schemas.openxmlformats.org/officeDocument/2006/relationships/hyperlink" Target="https://anchoragecoastaltrail.com/" TargetMode="External"/><Relationship Id="rId26" Type="http://schemas.openxmlformats.org/officeDocument/2006/relationships/hyperlink" Target="https://www.alaska.org/destination/anchorage/car-renta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nchorage.net/outdoors/the-chugach-mountains/turnagain-arm/" TargetMode="External"/><Relationship Id="rId7" Type="http://schemas.openxmlformats.org/officeDocument/2006/relationships/hyperlink" Target="https://alaskaairmuseum.org/" TargetMode="External"/><Relationship Id="rId12" Type="http://schemas.openxmlformats.org/officeDocument/2006/relationships/hyperlink" Target="https://www.alaskabg.org/" TargetMode="External"/><Relationship Id="rId17" Type="http://schemas.openxmlformats.org/officeDocument/2006/relationships/hyperlink" Target="https://www.alaskanative.net/" TargetMode="External"/><Relationship Id="rId25" Type="http://schemas.openxmlformats.org/officeDocument/2006/relationships/hyperlink" Target="https://mzv.gov.cz/jnp/cz/encyklopedie_statu/severni_amerika/usa/cestovani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dfg.alaska.gov/index.cfm?adfg=anchoragecoastal.main" TargetMode="External"/><Relationship Id="rId20" Type="http://schemas.openxmlformats.org/officeDocument/2006/relationships/hyperlink" Target="https://alaskamuseum.org/index.html" TargetMode="External"/><Relationship Id="rId29" Type="http://schemas.openxmlformats.org/officeDocument/2006/relationships/hyperlink" Target="https://mzv.gov.cz/jnp/cz/encyklopedie_statu/severni_amerika/usa/cestovani/duty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nchoragemuseum.org/" TargetMode="External"/><Relationship Id="rId11" Type="http://schemas.openxmlformats.org/officeDocument/2006/relationships/hyperlink" Target="https://alaskapac.org/" TargetMode="External"/><Relationship Id="rId24" Type="http://schemas.openxmlformats.org/officeDocument/2006/relationships/hyperlink" Target="https://esta.cbp.dhs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askarailroad.com/" TargetMode="External"/><Relationship Id="rId23" Type="http://schemas.openxmlformats.org/officeDocument/2006/relationships/hyperlink" Target="https://www.anchorage.net/outdoors/trails-and-local-parks/earthquake-park/" TargetMode="External"/><Relationship Id="rId28" Type="http://schemas.openxmlformats.org/officeDocument/2006/relationships/hyperlink" Target="https://www.alaskarailroad.com/" TargetMode="External"/><Relationship Id="rId10" Type="http://schemas.openxmlformats.org/officeDocument/2006/relationships/hyperlink" Target="https://anchoragemarkets.com/anchorage-market/" TargetMode="External"/><Relationship Id="rId19" Type="http://schemas.openxmlformats.org/officeDocument/2006/relationships/hyperlink" Target="https://www.visitgirdwood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laskazoo.org/" TargetMode="External"/><Relationship Id="rId14" Type="http://schemas.openxmlformats.org/officeDocument/2006/relationships/hyperlink" Target="https://dnr.alaska.gov/parks/aspunits/chugach/chugachindex.htm" TargetMode="External"/><Relationship Id="rId22" Type="http://schemas.openxmlformats.org/officeDocument/2006/relationships/hyperlink" Target="https://alaskawildlife.org/" TargetMode="External"/><Relationship Id="rId27" Type="http://schemas.openxmlformats.org/officeDocument/2006/relationships/hyperlink" Target="https://www.muni.org/Departments/transit/PeopleMover/Pages/default.asp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71BD-43DF-40A0-8455-352BF4B71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14312</TotalTime>
  <Pages>11</Pages>
  <Words>5622</Words>
  <Characters>33173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Berezkinová</dc:creator>
  <cp:keywords/>
  <dc:description/>
  <cp:lastModifiedBy>Iveta Reinisch</cp:lastModifiedBy>
  <cp:revision>228</cp:revision>
  <dcterms:created xsi:type="dcterms:W3CDTF">2023-12-19T16:08:00Z</dcterms:created>
  <dcterms:modified xsi:type="dcterms:W3CDTF">2024-01-10T15:37:00Z</dcterms:modified>
</cp:coreProperties>
</file>