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52B0" w14:textId="72CA2E04" w:rsidR="00243495" w:rsidRPr="00C81157" w:rsidRDefault="00243495" w:rsidP="00BB7C95">
      <w:pPr>
        <w:pStyle w:val="Heading1"/>
        <w:jc w:val="center"/>
      </w:pPr>
      <w:r w:rsidRPr="00C81157">
        <w:t>Intímne piercingy</w:t>
      </w:r>
    </w:p>
    <w:p w14:paraId="333D9C14" w14:textId="61584FED" w:rsidR="00C81157" w:rsidRPr="00DF6F9A" w:rsidRDefault="0099514C">
      <w:pPr>
        <w:rPr>
          <w:i/>
          <w:iCs/>
        </w:rPr>
      </w:pPr>
      <w:r>
        <w:tab/>
      </w:r>
      <w:r w:rsidRPr="00DF6F9A">
        <w:rPr>
          <w:i/>
          <w:iCs/>
        </w:rPr>
        <w:t>U</w:t>
      </w:r>
      <w:r w:rsidR="007B3CC9" w:rsidRPr="00DF6F9A">
        <w:rPr>
          <w:i/>
          <w:iCs/>
        </w:rPr>
        <w:t>r</w:t>
      </w:r>
      <w:r w:rsidRPr="00DF6F9A">
        <w:rPr>
          <w:i/>
          <w:iCs/>
        </w:rPr>
        <w:t xml:space="preserve">čite už </w:t>
      </w:r>
      <w:r w:rsidR="007B3CC9" w:rsidRPr="00DF6F9A">
        <w:rPr>
          <w:i/>
          <w:iCs/>
        </w:rPr>
        <w:t xml:space="preserve">takmer každý z nás počul pojem „piercing“ . </w:t>
      </w:r>
      <w:r w:rsidR="00787880" w:rsidRPr="00DF6F9A">
        <w:rPr>
          <w:i/>
          <w:iCs/>
        </w:rPr>
        <w:t>Pre niektorých ľudí to nie je nič lákavé, avšak nájdu sa aj ľudia, ktorí t</w:t>
      </w:r>
      <w:r w:rsidR="007F15B3" w:rsidRPr="00DF6F9A">
        <w:rPr>
          <w:i/>
          <w:iCs/>
        </w:rPr>
        <w:t>ýmto „umením“ žijú. Pomáha im to nájsť samého seba, odpútať sa od zlých životných etáp</w:t>
      </w:r>
      <w:r w:rsidR="009A306A" w:rsidRPr="00DF6F9A">
        <w:rPr>
          <w:i/>
          <w:iCs/>
        </w:rPr>
        <w:t xml:space="preserve"> a</w:t>
      </w:r>
      <w:r w:rsidR="007F15B3" w:rsidRPr="00DF6F9A">
        <w:rPr>
          <w:i/>
          <w:iCs/>
        </w:rPr>
        <w:t xml:space="preserve"> zažiť</w:t>
      </w:r>
      <w:r w:rsidR="00E06D30" w:rsidRPr="00DF6F9A">
        <w:rPr>
          <w:i/>
          <w:iCs/>
        </w:rPr>
        <w:t xml:space="preserve"> pocit</w:t>
      </w:r>
      <w:r w:rsidR="007F15B3" w:rsidRPr="00DF6F9A">
        <w:rPr>
          <w:i/>
          <w:iCs/>
        </w:rPr>
        <w:t xml:space="preserve"> rados</w:t>
      </w:r>
      <w:r w:rsidR="00E06D30" w:rsidRPr="00DF6F9A">
        <w:rPr>
          <w:i/>
          <w:iCs/>
        </w:rPr>
        <w:t>ti</w:t>
      </w:r>
      <w:r w:rsidR="009A306A" w:rsidRPr="00DF6F9A">
        <w:rPr>
          <w:i/>
          <w:iCs/>
        </w:rPr>
        <w:t>. Nechajte sa sprevádzať</w:t>
      </w:r>
      <w:r w:rsidR="002A5FC3" w:rsidRPr="00DF6F9A">
        <w:rPr>
          <w:i/>
          <w:iCs/>
        </w:rPr>
        <w:t xml:space="preserve"> našou cestou ohľadom tvorby piercingov</w:t>
      </w:r>
      <w:r w:rsidR="00FC0143" w:rsidRPr="00DF6F9A">
        <w:rPr>
          <w:i/>
          <w:iCs/>
        </w:rPr>
        <w:t xml:space="preserve">. Takže, odložte predsudky nabok </w:t>
      </w:r>
      <w:r w:rsidR="00955B27" w:rsidRPr="00DF6F9A">
        <w:rPr>
          <w:i/>
          <w:iCs/>
        </w:rPr>
        <w:t>a možno aj vy objavíte v samom sebe lásku či vzťah k</w:t>
      </w:r>
      <w:r w:rsidR="008322B0" w:rsidRPr="00DF6F9A">
        <w:rPr>
          <w:i/>
          <w:iCs/>
        </w:rPr>
        <w:t xml:space="preserve">u kreatívnemu </w:t>
      </w:r>
      <w:r w:rsidR="00955B27" w:rsidRPr="00DF6F9A">
        <w:rPr>
          <w:i/>
          <w:iCs/>
        </w:rPr>
        <w:t>vyjadreniu</w:t>
      </w:r>
      <w:r w:rsidR="008322B0" w:rsidRPr="00DF6F9A">
        <w:rPr>
          <w:i/>
          <w:iCs/>
        </w:rPr>
        <w:t xml:space="preserve"> nenávideného a </w:t>
      </w:r>
      <w:r w:rsidR="00DF6F9A" w:rsidRPr="00DF6F9A">
        <w:rPr>
          <w:i/>
          <w:iCs/>
        </w:rPr>
        <w:t>zároveň</w:t>
      </w:r>
      <w:r w:rsidR="008322B0" w:rsidRPr="00DF6F9A">
        <w:rPr>
          <w:i/>
          <w:iCs/>
        </w:rPr>
        <w:t xml:space="preserve"> milovaného </w:t>
      </w:r>
      <w:r w:rsidR="00DF6F9A" w:rsidRPr="00DF6F9A">
        <w:rPr>
          <w:i/>
          <w:iCs/>
        </w:rPr>
        <w:t xml:space="preserve">nosenia piercingov. </w:t>
      </w:r>
    </w:p>
    <w:p w14:paraId="2A59AD2B" w14:textId="77777777" w:rsidR="00C81157" w:rsidRDefault="00C81157" w:rsidP="00C81157">
      <w:pPr>
        <w:rPr>
          <w:b/>
          <w:bCs/>
          <w:u w:val="single"/>
        </w:rPr>
      </w:pPr>
      <w:r w:rsidRPr="00C81157">
        <w:rPr>
          <w:b/>
          <w:bCs/>
          <w:u w:val="single"/>
        </w:rPr>
        <w:t>V tomto článku sa dozviete:</w:t>
      </w:r>
    </w:p>
    <w:p w14:paraId="0A33E823" w14:textId="13FF1BF5" w:rsidR="00C81157" w:rsidRPr="00DF6F9A" w:rsidRDefault="00C81157" w:rsidP="00C81157">
      <w:pPr>
        <w:pStyle w:val="ListParagraph"/>
        <w:numPr>
          <w:ilvl w:val="0"/>
          <w:numId w:val="2"/>
        </w:numPr>
        <w:rPr>
          <w:b/>
          <w:bCs/>
        </w:rPr>
      </w:pPr>
      <w:r w:rsidRPr="00DF6F9A">
        <w:rPr>
          <w:b/>
          <w:bCs/>
        </w:rPr>
        <w:t>Čo je to piercing</w:t>
      </w:r>
      <w:r w:rsidR="00AC751F">
        <w:rPr>
          <w:b/>
          <w:bCs/>
        </w:rPr>
        <w:t>?</w:t>
      </w:r>
    </w:p>
    <w:p w14:paraId="264AC234" w14:textId="5FEC693E" w:rsidR="00243495" w:rsidRPr="00DF6F9A" w:rsidRDefault="00732073" w:rsidP="00C8115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F6F9A">
        <w:rPr>
          <w:b/>
          <w:bCs/>
        </w:rPr>
        <w:t xml:space="preserve">Za akým účelom sa piercing nosí? </w:t>
      </w:r>
    </w:p>
    <w:p w14:paraId="7716AC60" w14:textId="5FD23C04" w:rsidR="00AC5074" w:rsidRPr="00DF6F9A" w:rsidRDefault="00AC5074" w:rsidP="00C8115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F6F9A">
        <w:rPr>
          <w:b/>
          <w:bCs/>
        </w:rPr>
        <w:t>Druhy intímnych (genitálnych) piercingov</w:t>
      </w:r>
    </w:p>
    <w:p w14:paraId="225AA851" w14:textId="24AA6655" w:rsidR="00C81157" w:rsidRPr="00DF6F9A" w:rsidRDefault="00C81157" w:rsidP="00C8115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F6F9A">
        <w:rPr>
          <w:b/>
          <w:bCs/>
        </w:rPr>
        <w:t>B</w:t>
      </w:r>
      <w:r w:rsidR="006078C9" w:rsidRPr="00DF6F9A">
        <w:rPr>
          <w:b/>
          <w:bCs/>
        </w:rPr>
        <w:t>olesť pri piercingu</w:t>
      </w:r>
    </w:p>
    <w:p w14:paraId="6F99867B" w14:textId="77777777" w:rsidR="006078C9" w:rsidRPr="00C81157" w:rsidRDefault="006078C9" w:rsidP="00AC5074">
      <w:pPr>
        <w:pStyle w:val="ListParagraph"/>
        <w:rPr>
          <w:u w:val="single"/>
        </w:rPr>
      </w:pPr>
    </w:p>
    <w:p w14:paraId="2F06BC09" w14:textId="79827594" w:rsidR="00C81157" w:rsidRPr="00BB1633" w:rsidRDefault="001B7058" w:rsidP="000A098C">
      <w:pPr>
        <w:pStyle w:val="Heading2"/>
      </w:pPr>
      <w:r w:rsidRPr="00BB1633">
        <w:t>Čo je to piercing?</w:t>
      </w:r>
    </w:p>
    <w:p w14:paraId="1CE5B723" w14:textId="6707C73A" w:rsidR="001B7058" w:rsidRDefault="001B7058" w:rsidP="00BB1633">
      <w:pPr>
        <w:ind w:firstLine="708"/>
      </w:pPr>
      <w:r>
        <w:t>Slovo</w:t>
      </w:r>
      <w:r w:rsidR="00853141">
        <w:t xml:space="preserve"> </w:t>
      </w:r>
      <w:r w:rsidR="00853141" w:rsidRPr="00BB1633">
        <w:rPr>
          <w:b/>
          <w:bCs/>
        </w:rPr>
        <w:t>piercing</w:t>
      </w:r>
      <w:r w:rsidR="00853141">
        <w:t xml:space="preserve"> pochádza z anglického slova „</w:t>
      </w:r>
      <w:r w:rsidR="00853141" w:rsidRPr="00BB1633">
        <w:rPr>
          <w:b/>
          <w:bCs/>
        </w:rPr>
        <w:t>pierce</w:t>
      </w:r>
      <w:r w:rsidR="00853141">
        <w:t>“, čo znamená „</w:t>
      </w:r>
      <w:r w:rsidR="00853141" w:rsidRPr="00BB1633">
        <w:rPr>
          <w:b/>
          <w:bCs/>
        </w:rPr>
        <w:t>prepichnúť“</w:t>
      </w:r>
      <w:r w:rsidR="00853141" w:rsidRPr="00BB1633">
        <w:t xml:space="preserve">. </w:t>
      </w:r>
      <w:r w:rsidR="00853141">
        <w:t>Je to teda prepichnutie určitej časti t</w:t>
      </w:r>
      <w:r w:rsidR="000C78D5">
        <w:t xml:space="preserve">ela (kože) a vloženie šperku do vzniknutého tunela. </w:t>
      </w:r>
      <w:r w:rsidR="00975687">
        <w:t xml:space="preserve">Piercing sa môže umiestňovať </w:t>
      </w:r>
      <w:r w:rsidR="006E6A2A" w:rsidRPr="006072DA">
        <w:rPr>
          <w:b/>
          <w:bCs/>
        </w:rPr>
        <w:t>na rôzne časti tela</w:t>
      </w:r>
      <w:r w:rsidR="006E6A2A">
        <w:t xml:space="preserve">, ako sú uši, tvár, jazyk, ale aj </w:t>
      </w:r>
      <w:r w:rsidR="006072DA">
        <w:t xml:space="preserve">prsné bradavky, brucho a genitálie. To platí pre </w:t>
      </w:r>
      <w:r w:rsidR="006072DA" w:rsidRPr="006072DA">
        <w:rPr>
          <w:b/>
          <w:bCs/>
        </w:rPr>
        <w:t>ženy</w:t>
      </w:r>
      <w:r w:rsidR="006072DA">
        <w:t xml:space="preserve">, ale aj pre </w:t>
      </w:r>
      <w:r w:rsidR="006072DA" w:rsidRPr="006072DA">
        <w:rPr>
          <w:b/>
          <w:bCs/>
        </w:rPr>
        <w:t>mužov</w:t>
      </w:r>
      <w:r w:rsidR="006072DA">
        <w:t xml:space="preserve">. </w:t>
      </w:r>
    </w:p>
    <w:p w14:paraId="15A8D0A5" w14:textId="5B5410C5" w:rsidR="003D6408" w:rsidRDefault="003D6408" w:rsidP="00BB1633">
      <w:pPr>
        <w:ind w:firstLine="708"/>
      </w:pPr>
      <w:r>
        <w:t xml:space="preserve">Najlepšími </w:t>
      </w:r>
      <w:r w:rsidRPr="00C85A57">
        <w:rPr>
          <w:b/>
          <w:bCs/>
        </w:rPr>
        <w:t>šperkami</w:t>
      </w:r>
      <w:r>
        <w:t xml:space="preserve"> sú tie, ktoré sú vyrobené </w:t>
      </w:r>
      <w:r w:rsidR="00C85A57">
        <w:t>z </w:t>
      </w:r>
      <w:r w:rsidRPr="00C85A57">
        <w:rPr>
          <w:b/>
          <w:bCs/>
        </w:rPr>
        <w:t>titánu</w:t>
      </w:r>
      <w:r w:rsidR="00C85A57" w:rsidRPr="00C85A57">
        <w:rPr>
          <w:b/>
          <w:bCs/>
        </w:rPr>
        <w:t xml:space="preserve"> </w:t>
      </w:r>
      <w:r w:rsidR="00C85A57">
        <w:t xml:space="preserve">(nespôsobuje nežiadúce reakcie). </w:t>
      </w:r>
      <w:r w:rsidR="001A1EDA">
        <w:t>Ak premýšľate o tom, že chcete piercing dbajte hlavne na</w:t>
      </w:r>
      <w:r w:rsidR="00586D14">
        <w:t xml:space="preserve"> dobrú hygienu. Pri dobrej hygiene sa znižujú </w:t>
      </w:r>
      <w:r w:rsidR="00493E97">
        <w:t xml:space="preserve">riziká ako napríklad infekcie. </w:t>
      </w:r>
    </w:p>
    <w:p w14:paraId="45F3622C" w14:textId="56534F3B" w:rsidR="000D6196" w:rsidRPr="00773824" w:rsidRDefault="000D6196" w:rsidP="000A098C">
      <w:pPr>
        <w:pStyle w:val="Heading2"/>
      </w:pPr>
      <w:r w:rsidRPr="00773824">
        <w:t xml:space="preserve">Za akým </w:t>
      </w:r>
      <w:r w:rsidR="00773824" w:rsidRPr="00773824">
        <w:t>účelom</w:t>
      </w:r>
      <w:r w:rsidRPr="00773824">
        <w:t xml:space="preserve"> </w:t>
      </w:r>
      <w:r w:rsidR="00773824" w:rsidRPr="00773824">
        <w:t>nosia ľudia piercingy?</w:t>
      </w:r>
    </w:p>
    <w:p w14:paraId="4B27F935" w14:textId="5E64F5FD" w:rsidR="00773824" w:rsidRPr="00CD74F6" w:rsidRDefault="00773824" w:rsidP="00B44D1F">
      <w:pPr>
        <w:pStyle w:val="ListParagraph"/>
        <w:numPr>
          <w:ilvl w:val="0"/>
          <w:numId w:val="12"/>
        </w:numPr>
        <w:rPr>
          <w:i/>
          <w:iCs/>
        </w:rPr>
      </w:pPr>
      <w:r w:rsidRPr="00CD74F6">
        <w:rPr>
          <w:i/>
          <w:iCs/>
        </w:rPr>
        <w:t>Z </w:t>
      </w:r>
      <w:r w:rsidRPr="00E478AF">
        <w:rPr>
          <w:b/>
          <w:bCs/>
          <w:i/>
          <w:iCs/>
        </w:rPr>
        <w:t>estetických</w:t>
      </w:r>
      <w:r w:rsidRPr="00CD74F6">
        <w:rPr>
          <w:i/>
          <w:iCs/>
        </w:rPr>
        <w:t xml:space="preserve"> </w:t>
      </w:r>
      <w:r w:rsidR="00CD74F6" w:rsidRPr="00CD74F6">
        <w:rPr>
          <w:i/>
          <w:iCs/>
        </w:rPr>
        <w:t>dôvodov</w:t>
      </w:r>
      <w:r w:rsidR="00823968">
        <w:rPr>
          <w:i/>
          <w:iCs/>
        </w:rPr>
        <w:t xml:space="preserve"> (dekoratívny účel)</w:t>
      </w:r>
    </w:p>
    <w:p w14:paraId="694E7B33" w14:textId="1B09317E" w:rsidR="00773824" w:rsidRPr="00CD74F6" w:rsidRDefault="00CD74F6" w:rsidP="00B44D1F">
      <w:pPr>
        <w:pStyle w:val="ListParagraph"/>
        <w:numPr>
          <w:ilvl w:val="0"/>
          <w:numId w:val="12"/>
        </w:numPr>
        <w:rPr>
          <w:i/>
          <w:iCs/>
        </w:rPr>
      </w:pPr>
      <w:r w:rsidRPr="00CD74F6">
        <w:rPr>
          <w:i/>
          <w:iCs/>
        </w:rPr>
        <w:t>Z </w:t>
      </w:r>
      <w:r w:rsidRPr="00E478AF">
        <w:rPr>
          <w:b/>
          <w:bCs/>
          <w:i/>
          <w:iCs/>
        </w:rPr>
        <w:t>náboženských</w:t>
      </w:r>
      <w:r w:rsidRPr="00CD74F6">
        <w:rPr>
          <w:i/>
          <w:iCs/>
        </w:rPr>
        <w:t xml:space="preserve"> dôvodov</w:t>
      </w:r>
    </w:p>
    <w:p w14:paraId="48AA14F8" w14:textId="14BE80AC" w:rsidR="00CD74F6" w:rsidRPr="00CD74F6" w:rsidRDefault="00CD74F6" w:rsidP="00B44D1F">
      <w:pPr>
        <w:pStyle w:val="ListParagraph"/>
        <w:numPr>
          <w:ilvl w:val="0"/>
          <w:numId w:val="12"/>
        </w:numPr>
        <w:rPr>
          <w:i/>
          <w:iCs/>
        </w:rPr>
      </w:pPr>
      <w:r w:rsidRPr="00CD74F6">
        <w:rPr>
          <w:i/>
          <w:iCs/>
        </w:rPr>
        <w:t>Z </w:t>
      </w:r>
      <w:r w:rsidRPr="00E478AF">
        <w:rPr>
          <w:b/>
          <w:bCs/>
          <w:i/>
          <w:iCs/>
        </w:rPr>
        <w:t>kultúrnych</w:t>
      </w:r>
      <w:r w:rsidRPr="00CD74F6">
        <w:rPr>
          <w:i/>
          <w:iCs/>
        </w:rPr>
        <w:t xml:space="preserve"> dôvodov</w:t>
      </w:r>
    </w:p>
    <w:p w14:paraId="685FF154" w14:textId="54C68D81" w:rsidR="00CD74F6" w:rsidRDefault="00CD74F6" w:rsidP="00B44D1F">
      <w:pPr>
        <w:pStyle w:val="ListParagraph"/>
        <w:numPr>
          <w:ilvl w:val="0"/>
          <w:numId w:val="12"/>
        </w:numPr>
        <w:rPr>
          <w:i/>
          <w:iCs/>
        </w:rPr>
      </w:pPr>
      <w:r w:rsidRPr="00CD74F6">
        <w:rPr>
          <w:i/>
          <w:iCs/>
        </w:rPr>
        <w:t xml:space="preserve">Zo </w:t>
      </w:r>
      <w:r w:rsidRPr="00E478AF">
        <w:rPr>
          <w:b/>
          <w:bCs/>
          <w:i/>
          <w:iCs/>
        </w:rPr>
        <w:t>sexuálnych</w:t>
      </w:r>
      <w:r w:rsidRPr="00CD74F6">
        <w:rPr>
          <w:i/>
          <w:iCs/>
        </w:rPr>
        <w:t xml:space="preserve"> dôvodov </w:t>
      </w:r>
    </w:p>
    <w:p w14:paraId="250BA92E" w14:textId="285963D8" w:rsidR="00D308A9" w:rsidRPr="00BA1FFB" w:rsidRDefault="00E44422" w:rsidP="00B44D1F">
      <w:pPr>
        <w:pStyle w:val="ListParagraph"/>
        <w:numPr>
          <w:ilvl w:val="0"/>
          <w:numId w:val="5"/>
        </w:numPr>
      </w:pPr>
      <w:r w:rsidRPr="00BA1FFB">
        <w:t>Pomerne diskutabilný účel</w:t>
      </w:r>
      <w:r w:rsidR="00732BE8" w:rsidRPr="00BA1FFB">
        <w:t xml:space="preserve">, väčšinou ide len o ozdobnú funkciu </w:t>
      </w:r>
    </w:p>
    <w:p w14:paraId="522BAEAC" w14:textId="4D02278C" w:rsidR="00732BE8" w:rsidRPr="00996CF8" w:rsidRDefault="00817E97" w:rsidP="00E44422">
      <w:pPr>
        <w:pStyle w:val="ListParagraph"/>
        <w:numPr>
          <w:ilvl w:val="0"/>
          <w:numId w:val="5"/>
        </w:numPr>
        <w:rPr>
          <w:i/>
          <w:iCs/>
        </w:rPr>
      </w:pPr>
      <w:r w:rsidRPr="00BA1FFB">
        <w:t xml:space="preserve">Aj </w:t>
      </w:r>
      <w:r w:rsidR="00BA1FFB" w:rsidRPr="00BA1FFB">
        <w:t>keď</w:t>
      </w:r>
      <w:r w:rsidRPr="00BA1FFB">
        <w:t xml:space="preserve"> sa tento </w:t>
      </w:r>
      <w:r w:rsidR="00BA1FFB" w:rsidRPr="00BA1FFB">
        <w:t>dôvod</w:t>
      </w:r>
      <w:r w:rsidRPr="00BA1FFB">
        <w:t xml:space="preserve"> uvádza, tak je tu veľký priestor na diskusiu. V prípade VCH, trianglu</w:t>
      </w:r>
      <w:r w:rsidR="00BA1FFB" w:rsidRPr="00BA1FFB">
        <w:t xml:space="preserve"> a piercingu klitorisu by sa dalo diskutovať a uvažovať o možnej lepšej stimulácií miesta, a tým aj zlepšenie sexuálneho pôžitku. U ostatných nie. </w:t>
      </w:r>
    </w:p>
    <w:p w14:paraId="71615440" w14:textId="4E83ADC5" w:rsidR="00996CF8" w:rsidRPr="00996CF8" w:rsidRDefault="00996CF8" w:rsidP="00FA4A65">
      <w:pPr>
        <w:ind w:firstLine="708"/>
      </w:pPr>
      <w:r w:rsidRPr="00996CF8">
        <w:t xml:space="preserve">Motivácia </w:t>
      </w:r>
      <w:r>
        <w:t>k piercingu býva rôzna.</w:t>
      </w:r>
      <w:r w:rsidR="00FA4A65">
        <w:t xml:space="preserve"> Ženy si vďaka nim môžu plniť svoje očakávania a dotvárať svoju osobnosť. </w:t>
      </w:r>
      <w:r>
        <w:t xml:space="preserve"> </w:t>
      </w:r>
      <w:r w:rsidR="002C53E9">
        <w:t>Môže sa jednať taktiež o </w:t>
      </w:r>
      <w:r w:rsidR="002C53E9" w:rsidRPr="002C53E9">
        <w:rPr>
          <w:b/>
          <w:bCs/>
        </w:rPr>
        <w:t>liečebný proces</w:t>
      </w:r>
      <w:r w:rsidR="002C53E9">
        <w:t>.</w:t>
      </w:r>
      <w:r w:rsidR="00931177">
        <w:t xml:space="preserve"> Tým, že sa žena bude cítiť viac sebavedomá vďaka piercingu, môž</w:t>
      </w:r>
      <w:r w:rsidR="000B0207">
        <w:t>u ustupovať jej úzkostné stavy, pocity menejcennosti alebo depresie.</w:t>
      </w:r>
    </w:p>
    <w:p w14:paraId="19A7939B" w14:textId="5E95B0F1" w:rsidR="00D05FFE" w:rsidRPr="00D05FFE" w:rsidRDefault="00D05FFE" w:rsidP="000A098C">
      <w:pPr>
        <w:pStyle w:val="Heading2"/>
      </w:pPr>
      <w:r w:rsidRPr="00D05FFE">
        <w:t>Druhy intímnych piercingov</w:t>
      </w:r>
    </w:p>
    <w:p w14:paraId="5A53D2FA" w14:textId="506BBC50" w:rsidR="00D05FFE" w:rsidRDefault="006A6AFA" w:rsidP="00B25C40">
      <w:pPr>
        <w:ind w:firstLine="708"/>
      </w:pPr>
      <w:r>
        <w:t>Pred aplikáciou ženského intímneho piercingu je potrebné zvážiť</w:t>
      </w:r>
      <w:r w:rsidR="00A315F7">
        <w:t xml:space="preserve"> samotnú </w:t>
      </w:r>
      <w:r w:rsidR="00A315F7" w:rsidRPr="00B25C40">
        <w:rPr>
          <w:b/>
          <w:bCs/>
        </w:rPr>
        <w:t>anatómiu intímnych partií,</w:t>
      </w:r>
      <w:r w:rsidR="00A315F7">
        <w:t xml:space="preserve"> pretože každ</w:t>
      </w:r>
      <w:r w:rsidR="00B25C40">
        <w:t xml:space="preserve">á žena je odlišná a niekedy býva problémom daný druh piercingu vôbec urobiť práve kvôli anatómií. </w:t>
      </w:r>
      <w:r w:rsidR="00533A10">
        <w:t xml:space="preserve">Najlepšie je, aby ste sa poradili so svojím piercerom, ktorý vám odporučí druh </w:t>
      </w:r>
      <w:r w:rsidR="00481F2C">
        <w:t xml:space="preserve">alebo typ piercingu, ktorý </w:t>
      </w:r>
      <w:r w:rsidR="00F91605">
        <w:t xml:space="preserve">je možné vykonať čo najjednoduchšie a s najmenším percentom možných komplikácií. </w:t>
      </w:r>
    </w:p>
    <w:p w14:paraId="7E60DD54" w14:textId="2DC21DBB" w:rsidR="00A94F97" w:rsidRPr="009120AE" w:rsidRDefault="009120AE" w:rsidP="00A94F97">
      <w:pPr>
        <w:ind w:firstLine="708"/>
        <w:rPr>
          <w:b/>
          <w:bCs/>
          <w:u w:val="single"/>
        </w:rPr>
      </w:pPr>
      <w:r w:rsidRPr="009120AE">
        <w:rPr>
          <w:b/>
          <w:bCs/>
          <w:u w:val="single"/>
        </w:rPr>
        <w:t>Druhy mužského piercingu rozlišujeme:</w:t>
      </w:r>
      <w:r w:rsidR="00A94F97">
        <w:t xml:space="preserve"> </w:t>
      </w:r>
      <w:proofErr w:type="spellStart"/>
      <w:r w:rsidR="00A94F97">
        <w:t>Freenum</w:t>
      </w:r>
      <w:proofErr w:type="spellEnd"/>
      <w:r w:rsidR="00A94F97">
        <w:t xml:space="preserve">, </w:t>
      </w:r>
      <w:proofErr w:type="spellStart"/>
      <w:r w:rsidR="00A94F97">
        <w:t>Apadravia</w:t>
      </w:r>
      <w:proofErr w:type="spellEnd"/>
      <w:r w:rsidR="00A94F97">
        <w:t xml:space="preserve">, </w:t>
      </w:r>
      <w:proofErr w:type="spellStart"/>
      <w:r w:rsidR="00A94F97">
        <w:t>Ampallang</w:t>
      </w:r>
      <w:proofErr w:type="spellEnd"/>
      <w:r w:rsidR="00A94F97">
        <w:t xml:space="preserve">, Princ Albert, </w:t>
      </w:r>
      <w:proofErr w:type="spellStart"/>
      <w:r w:rsidR="00A94F97">
        <w:t>Dydoe</w:t>
      </w:r>
      <w:proofErr w:type="spellEnd"/>
      <w:r w:rsidR="00A94F97">
        <w:t xml:space="preserve">, </w:t>
      </w:r>
      <w:proofErr w:type="spellStart"/>
      <w:r w:rsidR="00A94F97">
        <w:t>Guiche</w:t>
      </w:r>
      <w:proofErr w:type="spellEnd"/>
      <w:r w:rsidR="00A94F97">
        <w:t xml:space="preserve"> a </w:t>
      </w:r>
      <w:proofErr w:type="spellStart"/>
      <w:r w:rsidR="00A94F97">
        <w:t>Hafad</w:t>
      </w:r>
      <w:proofErr w:type="spellEnd"/>
    </w:p>
    <w:p w14:paraId="138FDE49" w14:textId="5B748505" w:rsidR="00F91605" w:rsidRPr="00DC6C02" w:rsidRDefault="00B83889" w:rsidP="00B25C40">
      <w:pPr>
        <w:ind w:firstLine="708"/>
        <w:rPr>
          <w:b/>
          <w:bCs/>
          <w:u w:val="single"/>
        </w:rPr>
      </w:pPr>
      <w:r w:rsidRPr="00DC6C02">
        <w:rPr>
          <w:b/>
          <w:bCs/>
          <w:u w:val="single"/>
        </w:rPr>
        <w:lastRenderedPageBreak/>
        <w:t>Druh</w:t>
      </w:r>
      <w:r w:rsidR="009120AE">
        <w:rPr>
          <w:b/>
          <w:bCs/>
          <w:u w:val="single"/>
        </w:rPr>
        <w:t>y</w:t>
      </w:r>
      <w:r w:rsidRPr="00DC6C02">
        <w:rPr>
          <w:b/>
          <w:bCs/>
          <w:u w:val="single"/>
        </w:rPr>
        <w:t xml:space="preserve"> ženského piercingu rozlišujeme: </w:t>
      </w:r>
    </w:p>
    <w:p w14:paraId="1AC09857" w14:textId="1E175A3C" w:rsidR="00B83889" w:rsidRDefault="00B83889" w:rsidP="00B83889">
      <w:pPr>
        <w:rPr>
          <w:b/>
          <w:bCs/>
        </w:rPr>
      </w:pPr>
      <w:r w:rsidRPr="000F2938">
        <w:rPr>
          <w:u w:val="single"/>
        </w:rPr>
        <w:t>Podľa miesta</w:t>
      </w:r>
      <w:r w:rsidR="000871E0" w:rsidRPr="000F2938">
        <w:rPr>
          <w:u w:val="single"/>
        </w:rPr>
        <w:t xml:space="preserve"> na</w:t>
      </w:r>
      <w:r w:rsidR="00DC6C02" w:rsidRPr="000F2938">
        <w:rPr>
          <w:u w:val="single"/>
        </w:rPr>
        <w:t>:</w:t>
      </w:r>
      <w:r w:rsidR="00DC6C02">
        <w:t xml:space="preserve"> </w:t>
      </w:r>
      <w:r w:rsidR="00DC6C02" w:rsidRPr="00DC6C02">
        <w:rPr>
          <w:b/>
          <w:bCs/>
        </w:rPr>
        <w:t>bradavku</w:t>
      </w:r>
      <w:r w:rsidR="00DC6C02">
        <w:t xml:space="preserve"> a </w:t>
      </w:r>
      <w:r w:rsidR="00DC6C02" w:rsidRPr="00DC6C02">
        <w:rPr>
          <w:b/>
          <w:bCs/>
        </w:rPr>
        <w:t xml:space="preserve">ženský </w:t>
      </w:r>
      <w:proofErr w:type="spellStart"/>
      <w:r w:rsidR="00DC6C02" w:rsidRPr="00DC6C02">
        <w:rPr>
          <w:b/>
          <w:bCs/>
        </w:rPr>
        <w:t>genitál</w:t>
      </w:r>
      <w:proofErr w:type="spellEnd"/>
    </w:p>
    <w:p w14:paraId="00481EEE" w14:textId="77777777" w:rsidR="000F2938" w:rsidRPr="000F2938" w:rsidRDefault="00E03BED" w:rsidP="00B83889">
      <w:pPr>
        <w:rPr>
          <w:b/>
          <w:bCs/>
          <w:i/>
          <w:iCs/>
        </w:rPr>
      </w:pPr>
      <w:r w:rsidRPr="000F2938">
        <w:rPr>
          <w:b/>
          <w:bCs/>
          <w:i/>
          <w:iCs/>
        </w:rPr>
        <w:t xml:space="preserve">Bradavka: </w:t>
      </w:r>
      <w:r w:rsidR="000F2938" w:rsidRPr="000F2938">
        <w:rPr>
          <w:b/>
          <w:bCs/>
          <w:i/>
          <w:iCs/>
        </w:rPr>
        <w:tab/>
      </w:r>
    </w:p>
    <w:p w14:paraId="2AA650A6" w14:textId="5FA4C0C2" w:rsidR="00E03BED" w:rsidRPr="000F2938" w:rsidRDefault="000F2938" w:rsidP="00B44D1F">
      <w:pPr>
        <w:pStyle w:val="ListParagraph"/>
        <w:numPr>
          <w:ilvl w:val="0"/>
          <w:numId w:val="11"/>
        </w:numPr>
        <w:rPr>
          <w:b/>
          <w:bCs/>
        </w:rPr>
      </w:pPr>
      <w:r w:rsidRPr="000F2938">
        <w:rPr>
          <w:b/>
          <w:bCs/>
        </w:rPr>
        <w:t>V</w:t>
      </w:r>
      <w:r w:rsidR="00E03BED" w:rsidRPr="000F2938">
        <w:rPr>
          <w:b/>
          <w:bCs/>
        </w:rPr>
        <w:t>ertikálny piercing bradavky</w:t>
      </w:r>
    </w:p>
    <w:p w14:paraId="0A553961" w14:textId="118A7A94" w:rsidR="00E03BED" w:rsidRPr="000F2938" w:rsidRDefault="00E03BED" w:rsidP="00B44D1F">
      <w:pPr>
        <w:pStyle w:val="ListParagraph"/>
        <w:numPr>
          <w:ilvl w:val="0"/>
          <w:numId w:val="11"/>
        </w:numPr>
        <w:rPr>
          <w:b/>
          <w:bCs/>
        </w:rPr>
      </w:pPr>
      <w:r w:rsidRPr="000F2938">
        <w:rPr>
          <w:b/>
          <w:bCs/>
        </w:rPr>
        <w:t>Horizontálny piercing</w:t>
      </w:r>
    </w:p>
    <w:p w14:paraId="6561D349" w14:textId="7EEF17F9" w:rsidR="007326E6" w:rsidRDefault="00E03BED" w:rsidP="00B44D1F">
      <w:pPr>
        <w:pStyle w:val="ListParagraph"/>
        <w:numPr>
          <w:ilvl w:val="0"/>
          <w:numId w:val="11"/>
        </w:numPr>
      </w:pPr>
      <w:proofErr w:type="spellStart"/>
      <w:r w:rsidRPr="000F2938">
        <w:rPr>
          <w:b/>
          <w:bCs/>
        </w:rPr>
        <w:t>Cross</w:t>
      </w:r>
      <w:proofErr w:type="spellEnd"/>
    </w:p>
    <w:p w14:paraId="439A73F6" w14:textId="3ABDACCD" w:rsidR="007326E6" w:rsidRPr="008B18A0" w:rsidRDefault="00D07B47" w:rsidP="001909E4">
      <w:pPr>
        <w:ind w:firstLine="708"/>
      </w:pPr>
      <w:r>
        <w:t xml:space="preserve">Pomocou piercingu je možné vytvoriť aj </w:t>
      </w:r>
      <w:r w:rsidRPr="000A0139">
        <w:rPr>
          <w:b/>
          <w:bCs/>
        </w:rPr>
        <w:t>rôzne tvary</w:t>
      </w:r>
      <w:r>
        <w:t xml:space="preserve"> (štvorec, písmeno X...</w:t>
      </w:r>
      <w:r w:rsidR="001F6EAA">
        <w:t xml:space="preserve"> tieto druhy patria medzi rarity</w:t>
      </w:r>
      <w:r w:rsidR="001909E4">
        <w:t xml:space="preserve"> pomocou aplikácie šperku na </w:t>
      </w:r>
      <w:r w:rsidR="004F110C">
        <w:t>bradavku</w:t>
      </w:r>
      <w:r>
        <w:t xml:space="preserve">) </w:t>
      </w:r>
    </w:p>
    <w:p w14:paraId="206D4E0E" w14:textId="23E60F7F" w:rsidR="008B18A0" w:rsidRPr="007326E6" w:rsidRDefault="008B18A0" w:rsidP="007326E6">
      <w:pPr>
        <w:ind w:firstLine="708"/>
        <w:rPr>
          <w:b/>
          <w:bCs/>
        </w:rPr>
      </w:pPr>
      <w:proofErr w:type="spellStart"/>
      <w:r w:rsidRPr="007326E6">
        <w:rPr>
          <w:b/>
          <w:bCs/>
        </w:rPr>
        <w:t>Cross</w:t>
      </w:r>
      <w:proofErr w:type="spellEnd"/>
    </w:p>
    <w:p w14:paraId="6FFC57E4" w14:textId="77777777" w:rsidR="007C684E" w:rsidRDefault="008B18A0" w:rsidP="008B18A0">
      <w:r>
        <w:tab/>
      </w:r>
      <w:proofErr w:type="spellStart"/>
      <w:r w:rsidR="001909E4">
        <w:t>Cross</w:t>
      </w:r>
      <w:proofErr w:type="spellEnd"/>
      <w:r w:rsidR="001909E4">
        <w:t xml:space="preserve"> je </w:t>
      </w:r>
      <w:r>
        <w:t>druh piercingu</w:t>
      </w:r>
      <w:r w:rsidR="001909E4">
        <w:t>, ktorý</w:t>
      </w:r>
      <w:r>
        <w:t xml:space="preserve"> vzniká aplikáciou vertikálneho a horizontálneho </w:t>
      </w:r>
      <w:r w:rsidR="007326E6">
        <w:t>piercingu, ktoré vytvárajú pomyselný kríž.</w:t>
      </w:r>
    </w:p>
    <w:p w14:paraId="68668912" w14:textId="7C75A303" w:rsidR="008B18A0" w:rsidRDefault="00E643F8" w:rsidP="000A098C">
      <w:pPr>
        <w:pStyle w:val="Heading2"/>
      </w:pPr>
      <w:r w:rsidRPr="00E643F8">
        <w:rPr>
          <w:noProof/>
        </w:rPr>
        <w:t>Druhy</w:t>
      </w:r>
      <w:r>
        <w:rPr>
          <w:noProof/>
        </w:rPr>
        <w:t xml:space="preserve"> </w:t>
      </w:r>
      <w:r w:rsidRPr="00E643F8">
        <w:rPr>
          <w:noProof/>
        </w:rPr>
        <w:t>intímnych (genitálnych) piercingov</w:t>
      </w:r>
      <w:r w:rsidR="007326E6">
        <w:t xml:space="preserve"> </w:t>
      </w:r>
    </w:p>
    <w:p w14:paraId="04856478" w14:textId="480CDF6B" w:rsidR="0039461C" w:rsidRDefault="0039461C" w:rsidP="000A098C">
      <w:pPr>
        <w:pStyle w:val="Heading3"/>
      </w:pPr>
      <w:r w:rsidRPr="004C3BCF">
        <w:t>Piercing p</w:t>
      </w:r>
      <w:r w:rsidR="00232AE4">
        <w:t>y</w:t>
      </w:r>
      <w:r w:rsidRPr="004C3BCF">
        <w:t>skov ohanbia</w:t>
      </w:r>
      <w:r w:rsidR="00D42760">
        <w:t>-</w:t>
      </w:r>
      <w:r>
        <w:t xml:space="preserve"> ženský </w:t>
      </w:r>
      <w:proofErr w:type="spellStart"/>
      <w:r>
        <w:t>genitál</w:t>
      </w:r>
      <w:proofErr w:type="spellEnd"/>
    </w:p>
    <w:p w14:paraId="56D22968" w14:textId="6B5DF184" w:rsidR="00AC5C43" w:rsidRDefault="004C3BCF" w:rsidP="005464F1">
      <w:pPr>
        <w:ind w:firstLine="708"/>
      </w:pPr>
      <w:r>
        <w:t xml:space="preserve">Jedná sa o piercing, ktorý je </w:t>
      </w:r>
      <w:r w:rsidRPr="00466C5C">
        <w:rPr>
          <w:b/>
          <w:bCs/>
        </w:rPr>
        <w:t>vedený pyskami ohanbia</w:t>
      </w:r>
      <w:r>
        <w:t xml:space="preserve">. </w:t>
      </w:r>
      <w:r w:rsidR="001C4657">
        <w:t>Je možné ho aplikovať na veľkých i malých pyskoch. Pri prepichnutí</w:t>
      </w:r>
      <w:r w:rsidR="003C647F">
        <w:t xml:space="preserve"> oboch pyskov v rovnakom mieste ich je možné spojiť šperkom.</w:t>
      </w:r>
      <w:r w:rsidR="005464F1">
        <w:t xml:space="preserve"> </w:t>
      </w:r>
      <w:r w:rsidR="003C647F">
        <w:t xml:space="preserve"> </w:t>
      </w:r>
      <w:r w:rsidR="005464F1">
        <w:t>Pri tomto type piercingu</w:t>
      </w:r>
      <w:r w:rsidR="007A0D98">
        <w:t xml:space="preserve"> nedochádza ku žiadnemu sexuálnemu dráždeniu, čiže ide iba o</w:t>
      </w:r>
      <w:r w:rsidR="00A010E4">
        <w:t> </w:t>
      </w:r>
      <w:r w:rsidR="007A0D98">
        <w:t>estetický</w:t>
      </w:r>
      <w:r w:rsidR="00A010E4">
        <w:t xml:space="preserve"> vzhľad. </w:t>
      </w:r>
      <w:r w:rsidR="008B7DF8">
        <w:t>Ženy tu najčastejšie nosia krúžky, banánik a krúžky s </w:t>
      </w:r>
      <w:r w:rsidR="00AC5C43">
        <w:t>guľôčkami</w:t>
      </w:r>
      <w:r w:rsidR="008B7DF8">
        <w:t>.</w:t>
      </w:r>
      <w:r w:rsidR="00F8765B">
        <w:t xml:space="preserve"> Vonkajšie pysky sa hoja dlhšie (niekedy až pol rok).</w:t>
      </w:r>
    </w:p>
    <w:p w14:paraId="393B2B70" w14:textId="77777777" w:rsidR="00447EF8" w:rsidRPr="00582465" w:rsidRDefault="00AC5C43" w:rsidP="00D42760">
      <w:pPr>
        <w:pStyle w:val="Heading3"/>
      </w:pPr>
      <w:r w:rsidRPr="00582465">
        <w:t>Piercing Venušinho pahorku</w:t>
      </w:r>
    </w:p>
    <w:p w14:paraId="165144D1" w14:textId="77777777" w:rsidR="00447EF8" w:rsidRDefault="00447EF8" w:rsidP="005464F1">
      <w:pPr>
        <w:ind w:firstLine="708"/>
      </w:pPr>
      <w:r>
        <w:t>Ide o veľmi obľúbený a častý piercing</w:t>
      </w:r>
    </w:p>
    <w:p w14:paraId="5D21493D" w14:textId="77777777" w:rsidR="00447EF8" w:rsidRPr="00582465" w:rsidRDefault="00447EF8" w:rsidP="00D42760">
      <w:pPr>
        <w:pStyle w:val="Heading3"/>
      </w:pPr>
      <w:r w:rsidRPr="00582465">
        <w:t>Piercing klitorisu</w:t>
      </w:r>
    </w:p>
    <w:p w14:paraId="5CC5F386" w14:textId="56E8546B" w:rsidR="0039461C" w:rsidRDefault="009070FF" w:rsidP="005464F1">
      <w:pPr>
        <w:ind w:firstLine="708"/>
      </w:pPr>
      <w:r>
        <w:t>Jedná sa o menej častý piercing, ktorý je vedený priamo klitorisom. Vzhľadom na to, že ide o veľmi prekrvenú partiu tela</w:t>
      </w:r>
      <w:r w:rsidR="00582465">
        <w:t xml:space="preserve">, hojenie je ťažšie. Tento druh piercingu nie je veľmi obľúbený, hlavne kvôli riziku straty citlivosti na tomto mieste. </w:t>
      </w:r>
    </w:p>
    <w:p w14:paraId="00EC7E9A" w14:textId="51BFAC54" w:rsidR="00655A8D" w:rsidRPr="00655A8D" w:rsidRDefault="00655A8D" w:rsidP="00D42760">
      <w:pPr>
        <w:pStyle w:val="Heading3"/>
      </w:pPr>
      <w:proofErr w:type="spellStart"/>
      <w:r w:rsidRPr="00655A8D">
        <w:t>Deep</w:t>
      </w:r>
      <w:proofErr w:type="spellEnd"/>
      <w:r w:rsidRPr="00655A8D">
        <w:t xml:space="preserve"> </w:t>
      </w:r>
      <w:proofErr w:type="spellStart"/>
      <w:r w:rsidRPr="00655A8D">
        <w:t>Hood</w:t>
      </w:r>
      <w:proofErr w:type="spellEnd"/>
      <w:r w:rsidRPr="00655A8D">
        <w:t xml:space="preserve"> piercing</w:t>
      </w:r>
    </w:p>
    <w:p w14:paraId="3F7230BB" w14:textId="462D3B5A" w:rsidR="00655A8D" w:rsidRDefault="00655A8D" w:rsidP="005464F1">
      <w:pPr>
        <w:ind w:firstLine="708"/>
      </w:pPr>
      <w:r>
        <w:t>Tento piercing je vedený v oblasti klitorisu</w:t>
      </w:r>
      <w:r w:rsidR="006C12A9">
        <w:t xml:space="preserve">. </w:t>
      </w:r>
      <w:proofErr w:type="spellStart"/>
      <w:r w:rsidR="006C12A9">
        <w:t>Deep</w:t>
      </w:r>
      <w:proofErr w:type="spellEnd"/>
      <w:r w:rsidR="006C12A9">
        <w:t xml:space="preserve"> </w:t>
      </w:r>
      <w:proofErr w:type="spellStart"/>
      <w:r w:rsidR="00CE418A">
        <w:t>h</w:t>
      </w:r>
      <w:r w:rsidR="006C12A9">
        <w:t>ood</w:t>
      </w:r>
      <w:proofErr w:type="spellEnd"/>
      <w:r w:rsidR="006C12A9">
        <w:t xml:space="preserve"> je v umiestnený hlbšie v tele, pod klitorisom. </w:t>
      </w:r>
      <w:r w:rsidR="007D00A5">
        <w:t xml:space="preserve">Iným typom je </w:t>
      </w:r>
      <w:proofErr w:type="spellStart"/>
      <w:r w:rsidR="007D00A5">
        <w:t>Vertical</w:t>
      </w:r>
      <w:proofErr w:type="spellEnd"/>
      <w:r w:rsidR="007D00A5">
        <w:t xml:space="preserve"> </w:t>
      </w:r>
      <w:proofErr w:type="spellStart"/>
      <w:r w:rsidR="007D00A5">
        <w:t>hood</w:t>
      </w:r>
      <w:proofErr w:type="spellEnd"/>
      <w:r w:rsidR="007D00A5">
        <w:t xml:space="preserve"> a </w:t>
      </w:r>
      <w:proofErr w:type="spellStart"/>
      <w:r w:rsidR="007D00A5">
        <w:t>Horizontal</w:t>
      </w:r>
      <w:proofErr w:type="spellEnd"/>
      <w:r w:rsidR="007D00A5">
        <w:t xml:space="preserve"> </w:t>
      </w:r>
      <w:proofErr w:type="spellStart"/>
      <w:r w:rsidR="007D00A5">
        <w:t>hood</w:t>
      </w:r>
      <w:proofErr w:type="spellEnd"/>
      <w:r w:rsidR="007D00A5">
        <w:t>.</w:t>
      </w:r>
    </w:p>
    <w:p w14:paraId="424433BC" w14:textId="6443F2FB" w:rsidR="007D00A5" w:rsidRPr="00635AC2" w:rsidRDefault="007D00A5" w:rsidP="00D42760">
      <w:pPr>
        <w:pStyle w:val="Heading3"/>
      </w:pPr>
      <w:proofErr w:type="spellStart"/>
      <w:r w:rsidRPr="00635AC2">
        <w:t>Female</w:t>
      </w:r>
      <w:proofErr w:type="spellEnd"/>
      <w:r w:rsidRPr="00635AC2">
        <w:t xml:space="preserve"> </w:t>
      </w:r>
      <w:proofErr w:type="spellStart"/>
      <w:r w:rsidRPr="00635AC2">
        <w:t>Guiche</w:t>
      </w:r>
      <w:proofErr w:type="spellEnd"/>
    </w:p>
    <w:p w14:paraId="70A77472" w14:textId="4CBCE722" w:rsidR="007D00A5" w:rsidRDefault="007D00A5" w:rsidP="005464F1">
      <w:pPr>
        <w:ind w:firstLine="708"/>
      </w:pPr>
      <w:r>
        <w:t>Horizontálny piercing medzi pošvou a análnym otvorom</w:t>
      </w:r>
    </w:p>
    <w:p w14:paraId="7502496B" w14:textId="54BB5D38" w:rsidR="00635AC2" w:rsidRPr="00C3028A" w:rsidRDefault="00635AC2" w:rsidP="00D42760">
      <w:pPr>
        <w:pStyle w:val="Heading3"/>
      </w:pPr>
      <w:proofErr w:type="spellStart"/>
      <w:r w:rsidRPr="00C3028A">
        <w:t>Horizontal</w:t>
      </w:r>
      <w:proofErr w:type="spellEnd"/>
      <w:r w:rsidRPr="00C3028A">
        <w:t xml:space="preserve"> </w:t>
      </w:r>
      <w:proofErr w:type="spellStart"/>
      <w:r w:rsidRPr="00C3028A">
        <w:t>Hood</w:t>
      </w:r>
      <w:proofErr w:type="spellEnd"/>
      <w:r w:rsidRPr="00C3028A">
        <w:t xml:space="preserve"> piercing</w:t>
      </w:r>
    </w:p>
    <w:p w14:paraId="5A004280" w14:textId="367292B5" w:rsidR="00635AC2" w:rsidRDefault="00C3028A" w:rsidP="005464F1">
      <w:pPr>
        <w:ind w:firstLine="708"/>
      </w:pPr>
      <w:r>
        <w:t xml:space="preserve">Horizontálny piercing kožtičky nad klitorisom </w:t>
      </w:r>
    </w:p>
    <w:p w14:paraId="287BA855" w14:textId="1603584D" w:rsidR="007D00A5" w:rsidRPr="00922D39" w:rsidRDefault="00B3045C" w:rsidP="00D42760">
      <w:pPr>
        <w:pStyle w:val="Heading3"/>
      </w:pPr>
      <w:proofErr w:type="spellStart"/>
      <w:r w:rsidRPr="00922D39">
        <w:t>Fourchette</w:t>
      </w:r>
      <w:proofErr w:type="spellEnd"/>
      <w:r w:rsidRPr="00922D39">
        <w:t xml:space="preserve"> piercing</w:t>
      </w:r>
    </w:p>
    <w:p w14:paraId="741C73C0" w14:textId="2DC6536A" w:rsidR="00B3045C" w:rsidRDefault="00B3045C" w:rsidP="005464F1">
      <w:pPr>
        <w:ind w:firstLine="708"/>
      </w:pPr>
      <w:r>
        <w:t>Vertikálny piercing hrádze medzi pošvou a análnym otvorom</w:t>
      </w:r>
      <w:r w:rsidR="003467B9">
        <w:t xml:space="preserve">. Tento piercing sa hojí veľmi dobre. Väčšinou hojenie trvá cca mesiac. Prvé dva týždne je dobré vyvarovať </w:t>
      </w:r>
      <w:r w:rsidR="00877751">
        <w:t xml:space="preserve">sa </w:t>
      </w:r>
      <w:r w:rsidR="003467B9">
        <w:t xml:space="preserve">kúpaniu na verejných kúpaliskách. </w:t>
      </w:r>
    </w:p>
    <w:p w14:paraId="507A5094" w14:textId="7FB70291" w:rsidR="00B3045C" w:rsidRDefault="00B3045C" w:rsidP="00D42760">
      <w:pPr>
        <w:pStyle w:val="Heading3"/>
      </w:pPr>
      <w:proofErr w:type="spellStart"/>
      <w:r w:rsidRPr="00922D39">
        <w:t>Hymen</w:t>
      </w:r>
      <w:proofErr w:type="spellEnd"/>
      <w:r w:rsidRPr="00922D39">
        <w:t xml:space="preserve"> piercing</w:t>
      </w:r>
    </w:p>
    <w:p w14:paraId="01199BE7" w14:textId="7DA75BD6" w:rsidR="00B3045C" w:rsidRDefault="00B3045C" w:rsidP="00B8194C">
      <w:pPr>
        <w:ind w:firstLine="708"/>
      </w:pPr>
      <w:r>
        <w:t>Piercing panenskej blany</w:t>
      </w:r>
      <w:r w:rsidR="00196D55">
        <w:t>, ktorý nie je</w:t>
      </w:r>
      <w:r w:rsidR="00CE418A">
        <w:t xml:space="preserve"> veľmi častý</w:t>
      </w:r>
      <w:r w:rsidR="009865DC">
        <w:t xml:space="preserve">. Tento piercing nemá presne stanovené miesto prepichnutia. O jeho mieste na panenskej blane rozhoduje </w:t>
      </w:r>
      <w:proofErr w:type="spellStart"/>
      <w:r w:rsidR="009865DC">
        <w:t>piercer</w:t>
      </w:r>
      <w:proofErr w:type="spellEnd"/>
      <w:r w:rsidR="009865DC">
        <w:t xml:space="preserve">. </w:t>
      </w:r>
    </w:p>
    <w:p w14:paraId="243CF9D9" w14:textId="2A72CD90" w:rsidR="00B3045C" w:rsidRPr="00922D39" w:rsidRDefault="00B3045C" w:rsidP="00D42760">
      <w:pPr>
        <w:pStyle w:val="Heading3"/>
      </w:pPr>
      <w:proofErr w:type="spellStart"/>
      <w:r w:rsidRPr="00922D39">
        <w:lastRenderedPageBreak/>
        <w:t>Inner</w:t>
      </w:r>
      <w:proofErr w:type="spellEnd"/>
      <w:r w:rsidRPr="00922D39">
        <w:t xml:space="preserve"> </w:t>
      </w:r>
      <w:proofErr w:type="spellStart"/>
      <w:r w:rsidRPr="00922D39">
        <w:t>Labia</w:t>
      </w:r>
      <w:proofErr w:type="spellEnd"/>
      <w:r w:rsidRPr="00922D39">
        <w:t xml:space="preserve"> piercing</w:t>
      </w:r>
    </w:p>
    <w:p w14:paraId="1AC0BC37" w14:textId="3ACF8DA9" w:rsidR="00B3045C" w:rsidRDefault="00B3045C" w:rsidP="005464F1">
      <w:pPr>
        <w:ind w:firstLine="708"/>
      </w:pPr>
      <w:r w:rsidRPr="00176520">
        <w:rPr>
          <w:b/>
          <w:bCs/>
        </w:rPr>
        <w:t>Piercing vnútorných pyskov</w:t>
      </w:r>
      <w:r w:rsidR="00991070">
        <w:t>. Jedná sa o </w:t>
      </w:r>
      <w:r w:rsidR="00991070" w:rsidRPr="00176520">
        <w:rPr>
          <w:b/>
          <w:bCs/>
        </w:rPr>
        <w:t>dekoratívny piercing</w:t>
      </w:r>
      <w:r w:rsidR="00547E75">
        <w:t xml:space="preserve">, ktorý sa ľahko </w:t>
      </w:r>
      <w:r w:rsidR="00E9771A">
        <w:t>aplikuje a hojí. Keďže koža je jemná a tenká (avšak silná) s dobrým prekrvením.</w:t>
      </w:r>
    </w:p>
    <w:p w14:paraId="1D7B1FBF" w14:textId="65EECFE1" w:rsidR="00B3045C" w:rsidRPr="00922D39" w:rsidRDefault="00B3045C" w:rsidP="00D42760">
      <w:pPr>
        <w:pStyle w:val="Heading3"/>
      </w:pPr>
      <w:proofErr w:type="spellStart"/>
      <w:r w:rsidRPr="00922D39">
        <w:t>Isabella</w:t>
      </w:r>
      <w:proofErr w:type="spellEnd"/>
      <w:r w:rsidRPr="00922D39">
        <w:t xml:space="preserve"> piercing</w:t>
      </w:r>
    </w:p>
    <w:p w14:paraId="2F6DF657" w14:textId="1701C792" w:rsidR="00B3045C" w:rsidRDefault="00B3045C" w:rsidP="005464F1">
      <w:pPr>
        <w:ind w:firstLine="708"/>
      </w:pPr>
      <w:r>
        <w:t xml:space="preserve">Je menej častý typ piercingu. Je vizuálne podobný piercingu </w:t>
      </w:r>
      <w:proofErr w:type="spellStart"/>
      <w:r w:rsidR="004A04D8">
        <w:t>V</w:t>
      </w:r>
      <w:r>
        <w:t>ertical</w:t>
      </w:r>
      <w:proofErr w:type="spellEnd"/>
      <w:r>
        <w:t xml:space="preserve"> </w:t>
      </w:r>
      <w:proofErr w:type="spellStart"/>
      <w:r>
        <w:t>hood</w:t>
      </w:r>
      <w:proofErr w:type="spellEnd"/>
      <w:r>
        <w:t xml:space="preserve">, ale je vedený pod klitorisom a vystupuje z tela nad ústím močovej trubice. Nie je príliš častý, pretože sa nachádza príliš blízko klitorisu a mnohí </w:t>
      </w:r>
      <w:proofErr w:type="spellStart"/>
      <w:r>
        <w:t>pierceri</w:t>
      </w:r>
      <w:proofErr w:type="spellEnd"/>
      <w:r>
        <w:t xml:space="preserve"> sa ho neodvážia aplikovať. </w:t>
      </w:r>
    </w:p>
    <w:p w14:paraId="20847DB3" w14:textId="765C477B" w:rsidR="009328E0" w:rsidRPr="006C6158" w:rsidRDefault="009328E0" w:rsidP="00D42760">
      <w:pPr>
        <w:pStyle w:val="Heading3"/>
      </w:pPr>
      <w:proofErr w:type="spellStart"/>
      <w:r w:rsidRPr="006C6158">
        <w:t>Nefertiti</w:t>
      </w:r>
      <w:proofErr w:type="spellEnd"/>
      <w:r w:rsidRPr="006C6158">
        <w:t xml:space="preserve"> piercing</w:t>
      </w:r>
    </w:p>
    <w:p w14:paraId="259364D2" w14:textId="53B5BBF5" w:rsidR="009328E0" w:rsidRDefault="009328E0" w:rsidP="00B8194C">
      <w:pPr>
        <w:ind w:firstLine="708"/>
      </w:pPr>
      <w:r>
        <w:t xml:space="preserve">Tento piercing prechádza pod kožou klitorisu od spojenia vonkajších pyskov a druhý koniec sa </w:t>
      </w:r>
      <w:r w:rsidR="00B8194C">
        <w:t>môže</w:t>
      </w:r>
      <w:r>
        <w:t xml:space="preserve"> dotýkať klitorisu, ktorý súčasne stimuluje. Je považovaný za </w:t>
      </w:r>
      <w:r w:rsidR="006C6158">
        <w:t xml:space="preserve">ešte viac </w:t>
      </w:r>
      <w:r>
        <w:t xml:space="preserve">bezpečnejší ako </w:t>
      </w:r>
      <w:proofErr w:type="spellStart"/>
      <w:r>
        <w:t>Isabella</w:t>
      </w:r>
      <w:proofErr w:type="spellEnd"/>
      <w:r>
        <w:t xml:space="preserve"> piercing</w:t>
      </w:r>
      <w:r w:rsidR="00F310A1">
        <w:t xml:space="preserve">, pretože neprechádza </w:t>
      </w:r>
      <w:r w:rsidR="002B6070">
        <w:t>pod</w:t>
      </w:r>
      <w:r w:rsidR="00F310A1">
        <w:t xml:space="preserve"> klitoris. </w:t>
      </w:r>
      <w:proofErr w:type="spellStart"/>
      <w:r w:rsidR="00061E98">
        <w:t>Nefertiti</w:t>
      </w:r>
      <w:proofErr w:type="spellEnd"/>
      <w:r w:rsidR="00061E98">
        <w:t xml:space="preserve"> piercing</w:t>
      </w:r>
      <w:r w:rsidR="002B6070">
        <w:t xml:space="preserve"> vystupuje tesne nad klitorisom.</w:t>
      </w:r>
      <w:r w:rsidR="000952BF">
        <w:t xml:space="preserve"> </w:t>
      </w:r>
      <w:r w:rsidR="003D10BB">
        <w:t xml:space="preserve">Jedná sa o kombináciu </w:t>
      </w:r>
      <w:proofErr w:type="spellStart"/>
      <w:r w:rsidR="003D10BB">
        <w:t>Vertical</w:t>
      </w:r>
      <w:proofErr w:type="spellEnd"/>
      <w:r w:rsidR="003D10BB">
        <w:t xml:space="preserve"> </w:t>
      </w:r>
      <w:proofErr w:type="spellStart"/>
      <w:r w:rsidR="003D10BB">
        <w:t>Hood</w:t>
      </w:r>
      <w:proofErr w:type="spellEnd"/>
      <w:r w:rsidR="003D10BB">
        <w:t xml:space="preserve"> a </w:t>
      </w:r>
      <w:proofErr w:type="spellStart"/>
      <w:r w:rsidR="003D10BB">
        <w:t>Christina</w:t>
      </w:r>
      <w:proofErr w:type="spellEnd"/>
      <w:r w:rsidR="003D10BB">
        <w:t xml:space="preserve"> piercing.</w:t>
      </w:r>
    </w:p>
    <w:p w14:paraId="66C1388E" w14:textId="261FF9D2" w:rsidR="009328E0" w:rsidRPr="003E2683" w:rsidRDefault="00126C1D" w:rsidP="00D42760">
      <w:pPr>
        <w:pStyle w:val="Heading3"/>
      </w:pPr>
      <w:proofErr w:type="spellStart"/>
      <w:r w:rsidRPr="003E2683">
        <w:t>Outer</w:t>
      </w:r>
      <w:proofErr w:type="spellEnd"/>
      <w:r w:rsidRPr="003E2683">
        <w:t xml:space="preserve"> </w:t>
      </w:r>
      <w:proofErr w:type="spellStart"/>
      <w:r w:rsidRPr="003E2683">
        <w:t>Labia</w:t>
      </w:r>
      <w:proofErr w:type="spellEnd"/>
      <w:r w:rsidRPr="003E2683">
        <w:t xml:space="preserve"> piercing</w:t>
      </w:r>
    </w:p>
    <w:p w14:paraId="5D3BE632" w14:textId="2063386F" w:rsidR="00126C1D" w:rsidRDefault="00126C1D" w:rsidP="005464F1">
      <w:pPr>
        <w:ind w:firstLine="708"/>
      </w:pPr>
      <w:r w:rsidRPr="00176520">
        <w:rPr>
          <w:b/>
          <w:bCs/>
        </w:rPr>
        <w:t>Piercing vonkajších pyskov</w:t>
      </w:r>
      <w:r w:rsidR="00BC0238" w:rsidRPr="00176520">
        <w:rPr>
          <w:b/>
          <w:bCs/>
        </w:rPr>
        <w:t>.</w:t>
      </w:r>
      <w:r w:rsidR="00BC0238">
        <w:t xml:space="preserve"> </w:t>
      </w:r>
      <w:r w:rsidR="00DB7CB9">
        <w:t>To, či si môžete dovoliť tento typ piercingu</w:t>
      </w:r>
      <w:r w:rsidR="005F5308">
        <w:t xml:space="preserve"> záleží od vašej anatómie.</w:t>
      </w:r>
      <w:r w:rsidR="009677CA">
        <w:t xml:space="preserve"> Najlepšie hojenie pyskov je u</w:t>
      </w:r>
      <w:r w:rsidR="00A222B3">
        <w:t xml:space="preserve"> tých </w:t>
      </w:r>
      <w:r w:rsidR="009677CA">
        <w:t>tenších</w:t>
      </w:r>
      <w:r w:rsidR="00A222B3">
        <w:t xml:space="preserve"> s definovanými okrajmi.</w:t>
      </w:r>
    </w:p>
    <w:p w14:paraId="59AA3D4B" w14:textId="56C12699" w:rsidR="00126C1D" w:rsidRPr="003E2683" w:rsidRDefault="00126C1D" w:rsidP="00D42760">
      <w:pPr>
        <w:pStyle w:val="Heading3"/>
      </w:pPr>
      <w:proofErr w:type="spellStart"/>
      <w:r w:rsidRPr="003E2683">
        <w:t>Princess</w:t>
      </w:r>
      <w:proofErr w:type="spellEnd"/>
      <w:r w:rsidRPr="003E2683">
        <w:t xml:space="preserve"> </w:t>
      </w:r>
      <w:proofErr w:type="spellStart"/>
      <w:r w:rsidRPr="003E2683">
        <w:t>Albertina</w:t>
      </w:r>
      <w:proofErr w:type="spellEnd"/>
    </w:p>
    <w:p w14:paraId="5B6BB317" w14:textId="0AA4212B" w:rsidR="00126C1D" w:rsidRDefault="00126C1D" w:rsidP="005464F1">
      <w:pPr>
        <w:ind w:firstLine="708"/>
      </w:pPr>
      <w:r>
        <w:t>Ide o menej častý piercing, ktorý je o</w:t>
      </w:r>
      <w:r w:rsidR="00762EDF">
        <w:t>bdobou mužského princa Alberta. Šperk do tela vstupuje močovou trubicou a vychádza nad spodným okrajom pošvového vchodu.</w:t>
      </w:r>
      <w:r w:rsidR="00686DBB">
        <w:t xml:space="preserve"> Tkanivo </w:t>
      </w:r>
      <w:r w:rsidR="00B1296A">
        <w:t>pri aplikácií piercingu nie je možnú poriadne uchopiť kliešťami, takže jeho aplikácia úplne závisí od šikovnosti piercera.</w:t>
      </w:r>
      <w:r w:rsidR="00762EDF">
        <w:t xml:space="preserve"> Nositeľky musia mať dostatočne širokú močovú trubicu, aby im šperk nebránil pri močení</w:t>
      </w:r>
      <w:r w:rsidR="00B1296A">
        <w:t xml:space="preserve">. </w:t>
      </w:r>
      <w:r w:rsidR="00762EDF">
        <w:t xml:space="preserve"> </w:t>
      </w:r>
    </w:p>
    <w:p w14:paraId="0D4D1134" w14:textId="6DD279D0" w:rsidR="00F82C43" w:rsidRPr="003E2683" w:rsidRDefault="00F82C43" w:rsidP="00D42760">
      <w:pPr>
        <w:pStyle w:val="Heading3"/>
      </w:pPr>
      <w:proofErr w:type="spellStart"/>
      <w:r w:rsidRPr="003E2683">
        <w:t>Princess</w:t>
      </w:r>
      <w:proofErr w:type="spellEnd"/>
      <w:r w:rsidRPr="003E2683">
        <w:t xml:space="preserve"> Diana</w:t>
      </w:r>
    </w:p>
    <w:p w14:paraId="68B2E479" w14:textId="542F1DE7" w:rsidR="00F82C43" w:rsidRDefault="00F82C43" w:rsidP="005464F1">
      <w:pPr>
        <w:ind w:firstLine="708"/>
      </w:pPr>
      <w:r>
        <w:t xml:space="preserve">Obdobný piercing ako aj </w:t>
      </w:r>
      <w:proofErr w:type="spellStart"/>
      <w:r w:rsidR="00176520">
        <w:t>V</w:t>
      </w:r>
      <w:r>
        <w:t>ertical</w:t>
      </w:r>
      <w:proofErr w:type="spellEnd"/>
      <w:r>
        <w:t xml:space="preserve"> </w:t>
      </w:r>
      <w:proofErr w:type="spellStart"/>
      <w:r w:rsidR="00613C74">
        <w:t>h</w:t>
      </w:r>
      <w:r>
        <w:t>ood</w:t>
      </w:r>
      <w:proofErr w:type="spellEnd"/>
      <w:r w:rsidR="008C2043">
        <w:t>. Rozdiel je ten</w:t>
      </w:r>
      <w:r>
        <w:t>, že šperk vychádza z tela na boku hornej časti klitorisu</w:t>
      </w:r>
      <w:r w:rsidR="008C2043">
        <w:t xml:space="preserve"> a </w:t>
      </w:r>
      <w:r>
        <w:t>nie uprostred</w:t>
      </w:r>
      <w:r w:rsidR="00176520">
        <w:t>.</w:t>
      </w:r>
    </w:p>
    <w:p w14:paraId="01F3FEF8" w14:textId="2F5B8CDF" w:rsidR="00F82C43" w:rsidRPr="003E2683" w:rsidRDefault="00F82C43" w:rsidP="00D42760">
      <w:pPr>
        <w:pStyle w:val="Heading3"/>
      </w:pPr>
      <w:r w:rsidRPr="003E2683">
        <w:t>Triangle piercing</w:t>
      </w:r>
    </w:p>
    <w:p w14:paraId="1080E1C2" w14:textId="2022AC54" w:rsidR="00F82C43" w:rsidRDefault="00F82C43" w:rsidP="005464F1">
      <w:pPr>
        <w:ind w:firstLine="708"/>
      </w:pPr>
      <w:r w:rsidRPr="00176520">
        <w:rPr>
          <w:b/>
          <w:bCs/>
        </w:rPr>
        <w:t>Piercing vedený pod klitorisom</w:t>
      </w:r>
      <w:r w:rsidR="005C6F6F">
        <w:t>.</w:t>
      </w:r>
      <w:r>
        <w:t xml:space="preserve"> </w:t>
      </w:r>
      <w:r w:rsidR="005C6F6F">
        <w:t>V</w:t>
      </w:r>
      <w:r>
        <w:t>ystupuje z tela v miestach, kde sa koža klitorisu spája s vonkajšími pyskami ohanbia.</w:t>
      </w:r>
    </w:p>
    <w:p w14:paraId="6E549BF7" w14:textId="771E36CF" w:rsidR="00AC206F" w:rsidRPr="003E2683" w:rsidRDefault="00AC206F" w:rsidP="00D42760">
      <w:pPr>
        <w:pStyle w:val="Heading3"/>
      </w:pPr>
      <w:proofErr w:type="spellStart"/>
      <w:r w:rsidRPr="003E2683">
        <w:t>Vertical</w:t>
      </w:r>
      <w:proofErr w:type="spellEnd"/>
      <w:r w:rsidRPr="003E2683">
        <w:t xml:space="preserve"> </w:t>
      </w:r>
      <w:proofErr w:type="spellStart"/>
      <w:r w:rsidRPr="003E2683">
        <w:t>hood</w:t>
      </w:r>
      <w:proofErr w:type="spellEnd"/>
      <w:r w:rsidRPr="003E2683">
        <w:t xml:space="preserve"> piercing</w:t>
      </w:r>
    </w:p>
    <w:p w14:paraId="3BE23517" w14:textId="23CF71F9" w:rsidR="003E2683" w:rsidRDefault="00AC206F" w:rsidP="00620CDD">
      <w:pPr>
        <w:ind w:firstLine="708"/>
      </w:pPr>
      <w:r w:rsidRPr="00176520">
        <w:rPr>
          <w:b/>
          <w:bCs/>
        </w:rPr>
        <w:t xml:space="preserve">Piercing </w:t>
      </w:r>
      <w:r w:rsidR="00176520" w:rsidRPr="00176520">
        <w:rPr>
          <w:b/>
          <w:bCs/>
        </w:rPr>
        <w:t>kožtičky</w:t>
      </w:r>
      <w:r w:rsidRPr="00176520">
        <w:rPr>
          <w:b/>
          <w:bCs/>
        </w:rPr>
        <w:t xml:space="preserve"> nad</w:t>
      </w:r>
      <w:r>
        <w:t xml:space="preserve"> </w:t>
      </w:r>
      <w:r w:rsidRPr="00176520">
        <w:rPr>
          <w:b/>
          <w:bCs/>
        </w:rPr>
        <w:t>klitorisom</w:t>
      </w:r>
      <w:r>
        <w:t xml:space="preserve"> umiestnený vertikálne uprostred, často sa používa aj ozna</w:t>
      </w:r>
      <w:r w:rsidR="003E2683">
        <w:t xml:space="preserve">čenie piercingu </w:t>
      </w:r>
      <w:proofErr w:type="spellStart"/>
      <w:r w:rsidR="003E2683">
        <w:t>kapucky</w:t>
      </w:r>
      <w:proofErr w:type="spellEnd"/>
      <w:r w:rsidR="003E2683">
        <w:t xml:space="preserve"> klitorisu, piercing predkožky klitorisu.</w:t>
      </w:r>
      <w:r w:rsidR="0073181F">
        <w:t xml:space="preserve"> Je jedným z najbežnejších genitálnych piercingov. </w:t>
      </w:r>
      <w:r w:rsidR="005D35CE">
        <w:t xml:space="preserve">Označuje sa aj </w:t>
      </w:r>
      <w:r w:rsidR="00176520">
        <w:t>skratkou</w:t>
      </w:r>
      <w:r w:rsidR="005D35CE">
        <w:t xml:space="preserve"> „</w:t>
      </w:r>
      <w:r w:rsidR="005D35CE" w:rsidRPr="00176520">
        <w:rPr>
          <w:b/>
          <w:bCs/>
        </w:rPr>
        <w:t>VCH</w:t>
      </w:r>
      <w:r w:rsidR="005D35CE">
        <w:t>“ a „</w:t>
      </w:r>
      <w:proofErr w:type="spellStart"/>
      <w:r w:rsidR="005D35CE">
        <w:t>Speed</w:t>
      </w:r>
      <w:proofErr w:type="spellEnd"/>
      <w:r w:rsidR="005D35CE">
        <w:t xml:space="preserve"> trap“. </w:t>
      </w:r>
      <w:r w:rsidR="0047621E">
        <w:t xml:space="preserve"> Tento piercing sa hojí rýchlo</w:t>
      </w:r>
      <w:r w:rsidR="00EA5CA7">
        <w:t xml:space="preserve"> (30dní) a bezproblémovo, pokiaľ je udržovaný v čistote. </w:t>
      </w:r>
    </w:p>
    <w:p w14:paraId="5B767E35" w14:textId="07A83367" w:rsidR="00D02356" w:rsidRPr="008E3510" w:rsidRDefault="00D02356" w:rsidP="00D42760">
      <w:pPr>
        <w:pStyle w:val="Heading2"/>
      </w:pPr>
      <w:r w:rsidRPr="008E3510">
        <w:t>Bolesť pri piercingu</w:t>
      </w:r>
    </w:p>
    <w:p w14:paraId="5CB22450" w14:textId="350BAB83" w:rsidR="00D02356" w:rsidRDefault="00D02356" w:rsidP="00D02356">
      <w:r>
        <w:tab/>
        <w:t>Nakoľko ide o </w:t>
      </w:r>
      <w:r w:rsidRPr="00176520">
        <w:rPr>
          <w:u w:val="single"/>
        </w:rPr>
        <w:t>invazívny zásah do tela</w:t>
      </w:r>
      <w:r w:rsidR="00C12551">
        <w:t xml:space="preserve">, nejde o bezbolestný zákrok. Avšak, </w:t>
      </w:r>
      <w:r w:rsidR="00C12551" w:rsidRPr="00620CDD">
        <w:rPr>
          <w:u w:val="single"/>
        </w:rPr>
        <w:t>intenzita bolesti závisí od:</w:t>
      </w:r>
    </w:p>
    <w:p w14:paraId="1F1E9073" w14:textId="46CD9238" w:rsidR="00C12551" w:rsidRDefault="00C12551" w:rsidP="00B44D1F">
      <w:pPr>
        <w:pStyle w:val="ListParagraph"/>
        <w:numPr>
          <w:ilvl w:val="0"/>
          <w:numId w:val="10"/>
        </w:numPr>
      </w:pPr>
      <w:r w:rsidRPr="00323586">
        <w:rPr>
          <w:b/>
          <w:bCs/>
        </w:rPr>
        <w:t>Miesta</w:t>
      </w:r>
      <w:r w:rsidR="00C837AC" w:rsidRPr="00323586">
        <w:rPr>
          <w:b/>
          <w:bCs/>
        </w:rPr>
        <w:t xml:space="preserve"> </w:t>
      </w:r>
      <w:r w:rsidR="00C837AC">
        <w:t>(hygienické prostredie, pokoj...)</w:t>
      </w:r>
    </w:p>
    <w:p w14:paraId="30E9BE24" w14:textId="25CC5F70" w:rsidR="00FE31B9" w:rsidRDefault="00FE31B9" w:rsidP="00B44D1F">
      <w:pPr>
        <w:pStyle w:val="ListParagraph"/>
        <w:numPr>
          <w:ilvl w:val="0"/>
          <w:numId w:val="10"/>
        </w:numPr>
      </w:pPr>
      <w:r>
        <w:rPr>
          <w:b/>
          <w:bCs/>
        </w:rPr>
        <w:t>Individuálneho prahu bolesti</w:t>
      </w:r>
    </w:p>
    <w:p w14:paraId="3A65A9A1" w14:textId="4860A95C" w:rsidR="00C12551" w:rsidRDefault="00C12551" w:rsidP="00B44D1F">
      <w:pPr>
        <w:pStyle w:val="ListParagraph"/>
        <w:numPr>
          <w:ilvl w:val="0"/>
          <w:numId w:val="10"/>
        </w:numPr>
      </w:pPr>
      <w:r w:rsidRPr="00323586">
        <w:rPr>
          <w:b/>
          <w:bCs/>
        </w:rPr>
        <w:t>Aktuálneho psychického stavu</w:t>
      </w:r>
      <w:r w:rsidR="00323586">
        <w:rPr>
          <w:b/>
          <w:bCs/>
        </w:rPr>
        <w:t xml:space="preserve"> klienta</w:t>
      </w:r>
      <w:r w:rsidR="00C837AC">
        <w:t xml:space="preserve"> (stres, nepokoj, intenzívny strach...) </w:t>
      </w:r>
    </w:p>
    <w:p w14:paraId="33DE620F" w14:textId="507DCFFA" w:rsidR="00C837AC" w:rsidRDefault="00C837AC" w:rsidP="00B44D1F">
      <w:pPr>
        <w:pStyle w:val="ListParagraph"/>
        <w:numPr>
          <w:ilvl w:val="0"/>
          <w:numId w:val="10"/>
        </w:numPr>
      </w:pPr>
      <w:r w:rsidRPr="00323586">
        <w:rPr>
          <w:b/>
          <w:bCs/>
        </w:rPr>
        <w:t>Skúseností piercera</w:t>
      </w:r>
      <w:r>
        <w:t xml:space="preserve"> (profesionality, </w:t>
      </w:r>
      <w:r w:rsidR="00B55F17">
        <w:t>ľudský prístup...)</w:t>
      </w:r>
    </w:p>
    <w:p w14:paraId="1333E7AE" w14:textId="6AD4A87E" w:rsidR="00202AD0" w:rsidRDefault="00345F5B" w:rsidP="008A7876">
      <w:pPr>
        <w:ind w:firstLine="708"/>
      </w:pPr>
      <w:r>
        <w:t>Komplikácie môžu byť spojené s nevhodnou voľbou odborníka</w:t>
      </w:r>
      <w:r w:rsidR="00B34130">
        <w:t>. Ak profesionál nemá dostatok skúsenost</w:t>
      </w:r>
      <w:r w:rsidR="000045CE">
        <w:t>í</w:t>
      </w:r>
      <w:r w:rsidR="0036524F">
        <w:t xml:space="preserve">, môže dôjsť k poraneniu okolia tkaniva. </w:t>
      </w:r>
      <w:r w:rsidR="000045CE">
        <w:t xml:space="preserve">Znalosť anatómie je prioritou číslo jedna. </w:t>
      </w:r>
      <w:r w:rsidR="000045CE">
        <w:lastRenderedPageBreak/>
        <w:t xml:space="preserve">Neskúsený </w:t>
      </w:r>
      <w:proofErr w:type="spellStart"/>
      <w:r w:rsidR="008A7876">
        <w:t>piercer</w:t>
      </w:r>
      <w:proofErr w:type="spellEnd"/>
      <w:r w:rsidR="008A7876">
        <w:t xml:space="preserve"> môže poraniť cievy, a tým pádom nastane masívne krvácanie</w:t>
      </w:r>
      <w:r w:rsidR="00513174">
        <w:t xml:space="preserve"> alebo zasiahnutie nervu, je </w:t>
      </w:r>
      <w:r w:rsidR="00513174" w:rsidRPr="00513174">
        <w:rPr>
          <w:b/>
          <w:bCs/>
        </w:rPr>
        <w:t>nutné vyhľadať lekársku pomoc.</w:t>
      </w:r>
      <w:r w:rsidR="00513174">
        <w:t xml:space="preserve"> </w:t>
      </w:r>
    </w:p>
    <w:p w14:paraId="0F32092A" w14:textId="42CC21DB" w:rsidR="00AF3E56" w:rsidRPr="00AF3E56" w:rsidRDefault="00AF3E56" w:rsidP="00DB6065">
      <w:pPr>
        <w:rPr>
          <w:b/>
          <w:bCs/>
          <w:color w:val="FF0000"/>
        </w:rPr>
      </w:pPr>
      <w:r w:rsidRPr="00AF3E56">
        <w:rPr>
          <w:b/>
          <w:bCs/>
          <w:color w:val="FF0000"/>
        </w:rPr>
        <w:t xml:space="preserve">Tip: </w:t>
      </w:r>
      <w:r w:rsidR="00DB6065">
        <w:rPr>
          <w:b/>
          <w:bCs/>
          <w:color w:val="FF0000"/>
        </w:rPr>
        <w:t xml:space="preserve"> </w:t>
      </w:r>
      <w:r w:rsidRPr="00AF3E56">
        <w:rPr>
          <w:b/>
          <w:bCs/>
          <w:color w:val="000000" w:themeColor="text1"/>
        </w:rPr>
        <w:t xml:space="preserve">Nikdy si nedávajte robiť piercing neskúseným laikom alebo v domácom prostredí! </w:t>
      </w:r>
    </w:p>
    <w:p w14:paraId="7E7AC539" w14:textId="3015A6D5" w:rsidR="00910E8B" w:rsidRDefault="00B55F17" w:rsidP="00D40E44">
      <w:pPr>
        <w:ind w:firstLine="708"/>
      </w:pPr>
      <w:r>
        <w:t>Pocit</w:t>
      </w:r>
      <w:r w:rsidR="00513174">
        <w:t xml:space="preserve"> prvého</w:t>
      </w:r>
      <w:r w:rsidR="009D1D9D">
        <w:t xml:space="preserve"> vpichu sa dá prirovnať k odberu krvi. Samozrejme, tento pocit sa môže u každého líšiť. </w:t>
      </w:r>
      <w:r w:rsidR="009D1D9D" w:rsidRPr="00513174">
        <w:rPr>
          <w:b/>
          <w:bCs/>
          <w:u w:val="single"/>
        </w:rPr>
        <w:t>Závisí hlavne od</w:t>
      </w:r>
      <w:r w:rsidR="00910E8B" w:rsidRPr="00513174">
        <w:rPr>
          <w:b/>
          <w:bCs/>
          <w:u w:val="single"/>
        </w:rPr>
        <w:t>:</w:t>
      </w:r>
    </w:p>
    <w:p w14:paraId="3E44AC6D" w14:textId="5FFEF5FC" w:rsidR="00C837AC" w:rsidRDefault="00636A4A" w:rsidP="00B44D1F">
      <w:pPr>
        <w:pStyle w:val="ListParagraph"/>
        <w:numPr>
          <w:ilvl w:val="0"/>
          <w:numId w:val="9"/>
        </w:numPr>
      </w:pPr>
      <w:r>
        <w:t>P</w:t>
      </w:r>
      <w:r w:rsidR="009D1D9D">
        <w:t>rekrvenia daného miesta</w:t>
      </w:r>
    </w:p>
    <w:p w14:paraId="7851494B" w14:textId="130D1126" w:rsidR="00910E8B" w:rsidRDefault="00636A4A" w:rsidP="00B44D1F">
      <w:pPr>
        <w:pStyle w:val="ListParagraph"/>
        <w:numPr>
          <w:ilvl w:val="0"/>
          <w:numId w:val="9"/>
        </w:numPr>
      </w:pPr>
      <w:r>
        <w:t>Typu tkaniva</w:t>
      </w:r>
    </w:p>
    <w:p w14:paraId="694E5A6C" w14:textId="4D3A1D64" w:rsidR="00636A4A" w:rsidRDefault="008E3510" w:rsidP="00B44D1F">
      <w:pPr>
        <w:pStyle w:val="ListParagraph"/>
        <w:numPr>
          <w:ilvl w:val="0"/>
          <w:numId w:val="9"/>
        </w:numPr>
      </w:pPr>
      <w:r>
        <w:t>Ďalších</w:t>
      </w:r>
      <w:r w:rsidR="00636A4A">
        <w:t xml:space="preserve"> faktorov</w:t>
      </w:r>
    </w:p>
    <w:p w14:paraId="7A17E2ED" w14:textId="77777777" w:rsidR="00A42C54" w:rsidRDefault="00D40E44" w:rsidP="00A9698C">
      <w:pPr>
        <w:ind w:firstLine="708"/>
      </w:pPr>
      <w:r>
        <w:t xml:space="preserve">Pre niektorých ľudí je bolestivý aj úchop miesta do klieští pred </w:t>
      </w:r>
      <w:r w:rsidR="003F706F">
        <w:t xml:space="preserve">prepichom. </w:t>
      </w:r>
      <w:r w:rsidR="00A9698C">
        <w:t xml:space="preserve">V prípade piercingu bradavky </w:t>
      </w:r>
      <w:r w:rsidR="00814069">
        <w:t>môže</w:t>
      </w:r>
      <w:r w:rsidR="00A9698C">
        <w:t xml:space="preserve"> osoba po aplikácií </w:t>
      </w:r>
      <w:r w:rsidR="00532141">
        <w:t>cítiť stále tlak a zvieranie častokrát to ľudia opisujú akoby ešte stále mali bradavku v</w:t>
      </w:r>
      <w:r w:rsidR="00814069">
        <w:t> </w:t>
      </w:r>
      <w:r w:rsidR="00532141">
        <w:t>kliešťoch</w:t>
      </w:r>
      <w:r w:rsidR="00814069">
        <w:t>.  Viac ako o bolesť sa jedná hlavne o veľký nával tlaku</w:t>
      </w:r>
      <w:r w:rsidR="00C467C0">
        <w:t xml:space="preserve">, pri niektorých typoch piercingu. </w:t>
      </w:r>
      <w:r w:rsidR="005E7317">
        <w:t>Samotná bolesť pri piercingu trvá veľmi krátko</w:t>
      </w:r>
      <w:r w:rsidR="006F39D8">
        <w:t>.</w:t>
      </w:r>
      <w:r w:rsidR="00D94B00">
        <w:t xml:space="preserve"> Ide hlavne o veľmi </w:t>
      </w:r>
      <w:r w:rsidR="00D94B00" w:rsidRPr="00D94B00">
        <w:rPr>
          <w:b/>
          <w:bCs/>
        </w:rPr>
        <w:t>nepríjemný pocit.</w:t>
      </w:r>
      <w:r w:rsidR="006F39D8">
        <w:t xml:space="preserve"> </w:t>
      </w:r>
    </w:p>
    <w:p w14:paraId="613CE3A3" w14:textId="48DC8040" w:rsidR="00D40E44" w:rsidRDefault="00BA4E34" w:rsidP="004F0A17">
      <w:r w:rsidRPr="00BA4E34">
        <w:rPr>
          <w:b/>
          <w:bCs/>
          <w:color w:val="FF0000"/>
        </w:rPr>
        <w:t>Skúsenosť:</w:t>
      </w:r>
      <w:r w:rsidRPr="00BA4E34">
        <w:rPr>
          <w:color w:val="FF0000"/>
        </w:rPr>
        <w:t xml:space="preserve"> </w:t>
      </w:r>
      <w:r w:rsidR="006F39D8">
        <w:t xml:space="preserve">Z vlastnej skúsenosti viem, že </w:t>
      </w:r>
      <w:proofErr w:type="spellStart"/>
      <w:r w:rsidR="006F39D8">
        <w:t>prepich</w:t>
      </w:r>
      <w:proofErr w:type="spellEnd"/>
      <w:r w:rsidR="006F39D8">
        <w:t xml:space="preserve"> kanylou </w:t>
      </w:r>
      <w:r w:rsidR="00D442B4" w:rsidRPr="00BA4E34">
        <w:rPr>
          <w:b/>
          <w:bCs/>
        </w:rPr>
        <w:t>bolí omnoho menej</w:t>
      </w:r>
      <w:r w:rsidR="00D442B4">
        <w:t xml:space="preserve"> ako </w:t>
      </w:r>
      <w:r w:rsidR="00176520">
        <w:t>v</w:t>
      </w:r>
      <w:r w:rsidR="00D442B4">
        <w:t xml:space="preserve">pich klasickou kovovou ihlou. </w:t>
      </w:r>
      <w:r w:rsidR="00442D82">
        <w:t xml:space="preserve">Pri kanyle je nasadzovanie šperku </w:t>
      </w:r>
      <w:r w:rsidR="00442D82" w:rsidRPr="00BA4E34">
        <w:rPr>
          <w:b/>
          <w:bCs/>
        </w:rPr>
        <w:t>príjemnejšie</w:t>
      </w:r>
      <w:r w:rsidR="00442D82">
        <w:t xml:space="preserve">. </w:t>
      </w:r>
      <w:r w:rsidR="00D97585">
        <w:t xml:space="preserve">Príjemnosť závisí od </w:t>
      </w:r>
      <w:r w:rsidR="00D97585" w:rsidRPr="00BA4E34">
        <w:rPr>
          <w:u w:val="single"/>
        </w:rPr>
        <w:t>skúseností, praxe a šikovnosti piercera</w:t>
      </w:r>
      <w:r w:rsidR="00D97585">
        <w:t xml:space="preserve">. Občas </w:t>
      </w:r>
      <w:r w:rsidR="006000E5">
        <w:t xml:space="preserve">to </w:t>
      </w:r>
      <w:r w:rsidR="00604D90">
        <w:t>môže</w:t>
      </w:r>
      <w:r w:rsidR="006000E5">
        <w:t xml:space="preserve"> trochu bolieť, avšak nie je to nič „str</w:t>
      </w:r>
      <w:r w:rsidR="00604D90">
        <w:t xml:space="preserve">ašné“, čo by vám mohlo ubrať 10 rokov života. Práve naopak!  </w:t>
      </w:r>
    </w:p>
    <w:p w14:paraId="608BD725" w14:textId="15CEF60D" w:rsidR="00A42C54" w:rsidRDefault="00CD4264" w:rsidP="00D42760">
      <w:pPr>
        <w:pStyle w:val="Heading2"/>
      </w:pPr>
      <w:r w:rsidRPr="00CD4264">
        <w:t xml:space="preserve">Znaky </w:t>
      </w:r>
      <w:r w:rsidR="006F4FE0">
        <w:t>hygienick</w:t>
      </w:r>
      <w:r w:rsidRPr="00CD4264">
        <w:t>ého štúdia piercera</w:t>
      </w:r>
    </w:p>
    <w:p w14:paraId="055082F6" w14:textId="634C3561" w:rsidR="00CD4264" w:rsidRPr="006F4FE0" w:rsidRDefault="005234D2" w:rsidP="00B44D1F">
      <w:pPr>
        <w:pStyle w:val="ListParagraph"/>
        <w:numPr>
          <w:ilvl w:val="0"/>
          <w:numId w:val="8"/>
        </w:numPr>
      </w:pPr>
      <w:r w:rsidRPr="006F4FE0">
        <w:t>Sterilizačný prístroj</w:t>
      </w:r>
    </w:p>
    <w:p w14:paraId="4E6E2E1A" w14:textId="6745D4A4" w:rsidR="005234D2" w:rsidRPr="006F4FE0" w:rsidRDefault="006F4FE0" w:rsidP="00B44D1F">
      <w:pPr>
        <w:pStyle w:val="ListParagraph"/>
        <w:numPr>
          <w:ilvl w:val="0"/>
          <w:numId w:val="8"/>
        </w:numPr>
      </w:pPr>
      <w:r w:rsidRPr="006F4FE0">
        <w:t>Jednorazové</w:t>
      </w:r>
      <w:r w:rsidR="005234D2" w:rsidRPr="006F4FE0">
        <w:t xml:space="preserve"> </w:t>
      </w:r>
      <w:r w:rsidRPr="006F4FE0">
        <w:t>pomôcky</w:t>
      </w:r>
    </w:p>
    <w:p w14:paraId="703E939E" w14:textId="57D5C98A" w:rsidR="005234D2" w:rsidRDefault="005234D2" w:rsidP="00B44D1F">
      <w:pPr>
        <w:pStyle w:val="ListParagraph"/>
        <w:numPr>
          <w:ilvl w:val="0"/>
          <w:numId w:val="8"/>
        </w:numPr>
      </w:pPr>
      <w:r w:rsidRPr="006F4FE0">
        <w:t xml:space="preserve">Dezinfikované </w:t>
      </w:r>
      <w:r w:rsidR="006F4FE0" w:rsidRPr="006F4FE0">
        <w:t>pomôcky</w:t>
      </w:r>
    </w:p>
    <w:p w14:paraId="2211BC28" w14:textId="6BEB497D" w:rsidR="006D1E6D" w:rsidRPr="00B12589" w:rsidRDefault="006D1E6D" w:rsidP="00D42760">
      <w:pPr>
        <w:pStyle w:val="Heading2"/>
      </w:pPr>
      <w:r w:rsidRPr="00B12589">
        <w:t>Kedy</w:t>
      </w:r>
      <w:r w:rsidR="00B12589" w:rsidRPr="00B12589">
        <w:t xml:space="preserve"> je potrebné piercing odstrániť? </w:t>
      </w:r>
    </w:p>
    <w:p w14:paraId="1239EDE5" w14:textId="310C3D13" w:rsidR="00B12589" w:rsidRDefault="00B12589" w:rsidP="00B44D1F">
      <w:pPr>
        <w:pStyle w:val="ListParagraph"/>
        <w:numPr>
          <w:ilvl w:val="0"/>
          <w:numId w:val="7"/>
        </w:numPr>
      </w:pPr>
      <w:r>
        <w:t>Ak doba hojenia presiahne jeden rok a koža okolo vpichu stále nie je zacelená</w:t>
      </w:r>
    </w:p>
    <w:p w14:paraId="5064D975" w14:textId="2117BCBF" w:rsidR="0026450D" w:rsidRDefault="0026450D" w:rsidP="00B44D1F">
      <w:pPr>
        <w:pStyle w:val="ListParagraph"/>
        <w:numPr>
          <w:ilvl w:val="0"/>
          <w:numId w:val="7"/>
        </w:numPr>
      </w:pPr>
      <w:r>
        <w:t>Alergická reakcia</w:t>
      </w:r>
    </w:p>
    <w:p w14:paraId="61F64881" w14:textId="5C0217E7" w:rsidR="0026450D" w:rsidRDefault="0026450D" w:rsidP="00B44D1F">
      <w:pPr>
        <w:pStyle w:val="ListParagraph"/>
        <w:numPr>
          <w:ilvl w:val="0"/>
          <w:numId w:val="7"/>
        </w:numPr>
      </w:pPr>
      <w:r>
        <w:t>Infekcia</w:t>
      </w:r>
    </w:p>
    <w:p w14:paraId="7757EF19" w14:textId="66722BF3" w:rsidR="0026450D" w:rsidRDefault="0026450D" w:rsidP="00B44D1F">
      <w:pPr>
        <w:pStyle w:val="ListParagraph"/>
        <w:numPr>
          <w:ilvl w:val="0"/>
          <w:numId w:val="7"/>
        </w:numPr>
      </w:pPr>
      <w:r>
        <w:t>Plánovaná operácia</w:t>
      </w:r>
    </w:p>
    <w:p w14:paraId="4CD91A06" w14:textId="77777777" w:rsidR="00A80FAB" w:rsidRDefault="0026450D" w:rsidP="00B44D1F">
      <w:pPr>
        <w:pStyle w:val="ListParagraph"/>
        <w:numPr>
          <w:ilvl w:val="0"/>
          <w:numId w:val="7"/>
        </w:numPr>
      </w:pPr>
      <w:r>
        <w:t>Tehotenstvo</w:t>
      </w:r>
    </w:p>
    <w:p w14:paraId="2A9796CC" w14:textId="39283B14" w:rsidR="00025F13" w:rsidRDefault="00A80FAB" w:rsidP="00025F13">
      <w:pPr>
        <w:ind w:firstLine="708"/>
      </w:pPr>
      <w:r>
        <w:t>Pri rozhodnutí</w:t>
      </w:r>
      <w:r w:rsidR="00F26804">
        <w:t xml:space="preserve"> piercing odstrániť</w:t>
      </w:r>
      <w:r>
        <w:t xml:space="preserve">, by ste sa mali poradiť so svojím piercerom a ošetrujúcim lekárom. </w:t>
      </w:r>
    </w:p>
    <w:p w14:paraId="42FE8BEA" w14:textId="7BB25ED2" w:rsidR="00274A0C" w:rsidRDefault="00BA6348" w:rsidP="00CA2887">
      <w:pPr>
        <w:pStyle w:val="Heading2"/>
        <w:rPr>
          <w:b/>
          <w:bCs/>
        </w:rPr>
      </w:pPr>
      <w:r w:rsidRPr="00CA2887">
        <w:rPr>
          <w:b/>
          <w:bCs/>
        </w:rPr>
        <w:t>Pár slov na záver</w:t>
      </w:r>
      <w:r w:rsidR="00CA2887" w:rsidRPr="00CA2887">
        <w:rPr>
          <w:b/>
          <w:bCs/>
        </w:rPr>
        <w:t xml:space="preserve"> článku </w:t>
      </w:r>
    </w:p>
    <w:p w14:paraId="31762C5E" w14:textId="6EECCE2D" w:rsidR="00CA2887" w:rsidRPr="00CA2887" w:rsidRDefault="00B92985" w:rsidP="00CA2887">
      <w:r>
        <w:tab/>
        <w:t xml:space="preserve">Dobre zvažujte všetky informácie, ktoré sa k vám dostanú. Nie </w:t>
      </w:r>
      <w:r w:rsidR="00176520">
        <w:t xml:space="preserve">totiž </w:t>
      </w:r>
      <w:r>
        <w:t xml:space="preserve">všetky môžu byť pravdivé. </w:t>
      </w:r>
      <w:r w:rsidR="00587B61">
        <w:t xml:space="preserve">Rozhodne vám odporúčam sledovať môj blog. </w:t>
      </w:r>
      <w:r w:rsidR="00482CBA">
        <w:t>Keďže</w:t>
      </w:r>
      <w:r w:rsidR="00587B61">
        <w:t xml:space="preserve"> sama som piercerka a mám mno</w:t>
      </w:r>
      <w:r w:rsidR="00482CBA">
        <w:t>žstvo skúseností. Ak si s niečím ohľadom piercingu neviete</w:t>
      </w:r>
      <w:r w:rsidR="00025F13">
        <w:t xml:space="preserve"> dať</w:t>
      </w:r>
      <w:r w:rsidR="00482CBA">
        <w:t xml:space="preserve"> rady,</w:t>
      </w:r>
      <w:r w:rsidR="002E04D7">
        <w:t xml:space="preserve"> spýtajte sa v komentároch alebo v správe. Veľmi rada vám poradím. Ak hľadáte profesionálneho piercera, </w:t>
      </w:r>
      <w:r w:rsidR="00D625E8">
        <w:t xml:space="preserve">pokojne ma kontaktujte. </w:t>
      </w:r>
    </w:p>
    <w:sectPr w:rsidR="00CA2887" w:rsidRPr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263"/>
    <w:multiLevelType w:val="hybridMultilevel"/>
    <w:tmpl w:val="E112F3EE"/>
    <w:lvl w:ilvl="0" w:tplc="4D0ADA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25E3147"/>
    <w:multiLevelType w:val="hybridMultilevel"/>
    <w:tmpl w:val="68F057B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263230"/>
    <w:multiLevelType w:val="hybridMultilevel"/>
    <w:tmpl w:val="4EB86F0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832D2B"/>
    <w:multiLevelType w:val="hybridMultilevel"/>
    <w:tmpl w:val="3A4E1524"/>
    <w:lvl w:ilvl="0" w:tplc="40BA821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971222"/>
    <w:multiLevelType w:val="hybridMultilevel"/>
    <w:tmpl w:val="B4CEE502"/>
    <w:lvl w:ilvl="0" w:tplc="252A2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7B8B"/>
    <w:multiLevelType w:val="hybridMultilevel"/>
    <w:tmpl w:val="4F804464"/>
    <w:lvl w:ilvl="0" w:tplc="589A808E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4406E20"/>
    <w:multiLevelType w:val="hybridMultilevel"/>
    <w:tmpl w:val="20445B1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C12B15"/>
    <w:multiLevelType w:val="hybridMultilevel"/>
    <w:tmpl w:val="E1A2AAA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5B2209"/>
    <w:multiLevelType w:val="hybridMultilevel"/>
    <w:tmpl w:val="5F0EF4E6"/>
    <w:lvl w:ilvl="0" w:tplc="600ABC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C1CE3"/>
    <w:multiLevelType w:val="hybridMultilevel"/>
    <w:tmpl w:val="A9B03344"/>
    <w:lvl w:ilvl="0" w:tplc="40BA821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4D611D"/>
    <w:multiLevelType w:val="hybridMultilevel"/>
    <w:tmpl w:val="9BA8FFE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E705C0"/>
    <w:multiLevelType w:val="hybridMultilevel"/>
    <w:tmpl w:val="AA12270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00"/>
    <w:rsid w:val="000045CE"/>
    <w:rsid w:val="00025F13"/>
    <w:rsid w:val="00061E98"/>
    <w:rsid w:val="00072A6E"/>
    <w:rsid w:val="000871E0"/>
    <w:rsid w:val="000952BF"/>
    <w:rsid w:val="000A0139"/>
    <w:rsid w:val="000A098C"/>
    <w:rsid w:val="000B0207"/>
    <w:rsid w:val="000C69FF"/>
    <w:rsid w:val="000C78D5"/>
    <w:rsid w:val="000D6196"/>
    <w:rsid w:val="000F2938"/>
    <w:rsid w:val="000F6D88"/>
    <w:rsid w:val="00126C1D"/>
    <w:rsid w:val="00160A32"/>
    <w:rsid w:val="00176520"/>
    <w:rsid w:val="001909E4"/>
    <w:rsid w:val="00196D55"/>
    <w:rsid w:val="001A1EDA"/>
    <w:rsid w:val="001B7058"/>
    <w:rsid w:val="001C4657"/>
    <w:rsid w:val="001F6EAA"/>
    <w:rsid w:val="00202AD0"/>
    <w:rsid w:val="00232AE4"/>
    <w:rsid w:val="00243495"/>
    <w:rsid w:val="0026450D"/>
    <w:rsid w:val="00274A0C"/>
    <w:rsid w:val="002A5FC3"/>
    <w:rsid w:val="002B6070"/>
    <w:rsid w:val="002C53E9"/>
    <w:rsid w:val="002E04D7"/>
    <w:rsid w:val="00323586"/>
    <w:rsid w:val="00345F5B"/>
    <w:rsid w:val="003467B9"/>
    <w:rsid w:val="0036524F"/>
    <w:rsid w:val="0039461C"/>
    <w:rsid w:val="003C647F"/>
    <w:rsid w:val="003D10BB"/>
    <w:rsid w:val="003D5845"/>
    <w:rsid w:val="003D6408"/>
    <w:rsid w:val="003E2683"/>
    <w:rsid w:val="003F706F"/>
    <w:rsid w:val="00440148"/>
    <w:rsid w:val="00442D82"/>
    <w:rsid w:val="00447EF8"/>
    <w:rsid w:val="00466C5C"/>
    <w:rsid w:val="0047621E"/>
    <w:rsid w:val="00481F2C"/>
    <w:rsid w:val="00482CBA"/>
    <w:rsid w:val="00493E97"/>
    <w:rsid w:val="004A04D8"/>
    <w:rsid w:val="004C3BCF"/>
    <w:rsid w:val="004F0A17"/>
    <w:rsid w:val="004F110C"/>
    <w:rsid w:val="004F1EB6"/>
    <w:rsid w:val="00513174"/>
    <w:rsid w:val="005234D2"/>
    <w:rsid w:val="00532141"/>
    <w:rsid w:val="00533A10"/>
    <w:rsid w:val="005464F1"/>
    <w:rsid w:val="00547E75"/>
    <w:rsid w:val="00582465"/>
    <w:rsid w:val="005834A2"/>
    <w:rsid w:val="00586D14"/>
    <w:rsid w:val="00587B61"/>
    <w:rsid w:val="005C6F6F"/>
    <w:rsid w:val="005D35CE"/>
    <w:rsid w:val="005E7317"/>
    <w:rsid w:val="005F5308"/>
    <w:rsid w:val="006000E5"/>
    <w:rsid w:val="00604D90"/>
    <w:rsid w:val="006072DA"/>
    <w:rsid w:val="006078C9"/>
    <w:rsid w:val="00613C74"/>
    <w:rsid w:val="00620CDD"/>
    <w:rsid w:val="00635AC2"/>
    <w:rsid w:val="00636A4A"/>
    <w:rsid w:val="00655A8D"/>
    <w:rsid w:val="00686DBB"/>
    <w:rsid w:val="006A6AFA"/>
    <w:rsid w:val="006C12A9"/>
    <w:rsid w:val="006C6158"/>
    <w:rsid w:val="006D1E6D"/>
    <w:rsid w:val="006E6A2A"/>
    <w:rsid w:val="006F39D8"/>
    <w:rsid w:val="006F4FE0"/>
    <w:rsid w:val="00710CC9"/>
    <w:rsid w:val="0073181F"/>
    <w:rsid w:val="00732073"/>
    <w:rsid w:val="007326E6"/>
    <w:rsid w:val="00732BE8"/>
    <w:rsid w:val="00762EDF"/>
    <w:rsid w:val="00773824"/>
    <w:rsid w:val="00787880"/>
    <w:rsid w:val="00796ADC"/>
    <w:rsid w:val="007A0D98"/>
    <w:rsid w:val="007B3CC9"/>
    <w:rsid w:val="007C684E"/>
    <w:rsid w:val="007D00A5"/>
    <w:rsid w:val="007F15B3"/>
    <w:rsid w:val="00814069"/>
    <w:rsid w:val="00817E97"/>
    <w:rsid w:val="00823968"/>
    <w:rsid w:val="008322B0"/>
    <w:rsid w:val="00853141"/>
    <w:rsid w:val="00877751"/>
    <w:rsid w:val="008A7876"/>
    <w:rsid w:val="008B18A0"/>
    <w:rsid w:val="008B7DF8"/>
    <w:rsid w:val="008C2043"/>
    <w:rsid w:val="008E3510"/>
    <w:rsid w:val="009070FF"/>
    <w:rsid w:val="00910E8B"/>
    <w:rsid w:val="009120AE"/>
    <w:rsid w:val="00922D39"/>
    <w:rsid w:val="00931177"/>
    <w:rsid w:val="009328E0"/>
    <w:rsid w:val="00955B27"/>
    <w:rsid w:val="0096261D"/>
    <w:rsid w:val="009677CA"/>
    <w:rsid w:val="00975687"/>
    <w:rsid w:val="009865DC"/>
    <w:rsid w:val="00991070"/>
    <w:rsid w:val="0099514C"/>
    <w:rsid w:val="00996CF8"/>
    <w:rsid w:val="009A306A"/>
    <w:rsid w:val="009D1D9D"/>
    <w:rsid w:val="00A010E4"/>
    <w:rsid w:val="00A222B3"/>
    <w:rsid w:val="00A315F7"/>
    <w:rsid w:val="00A42C54"/>
    <w:rsid w:val="00A80FAB"/>
    <w:rsid w:val="00A94F97"/>
    <w:rsid w:val="00A9698C"/>
    <w:rsid w:val="00AC206F"/>
    <w:rsid w:val="00AC5074"/>
    <w:rsid w:val="00AC5C43"/>
    <w:rsid w:val="00AC751F"/>
    <w:rsid w:val="00AF3E56"/>
    <w:rsid w:val="00B12589"/>
    <w:rsid w:val="00B1296A"/>
    <w:rsid w:val="00B25C40"/>
    <w:rsid w:val="00B3045C"/>
    <w:rsid w:val="00B34130"/>
    <w:rsid w:val="00B44D1F"/>
    <w:rsid w:val="00B55F17"/>
    <w:rsid w:val="00B7112E"/>
    <w:rsid w:val="00B8194C"/>
    <w:rsid w:val="00B83889"/>
    <w:rsid w:val="00B92985"/>
    <w:rsid w:val="00BA1FFB"/>
    <w:rsid w:val="00BA4E34"/>
    <w:rsid w:val="00BA6348"/>
    <w:rsid w:val="00BB1633"/>
    <w:rsid w:val="00BB7C95"/>
    <w:rsid w:val="00BC0238"/>
    <w:rsid w:val="00BF0600"/>
    <w:rsid w:val="00C12551"/>
    <w:rsid w:val="00C3028A"/>
    <w:rsid w:val="00C467C0"/>
    <w:rsid w:val="00C81157"/>
    <w:rsid w:val="00C837AC"/>
    <w:rsid w:val="00C85A57"/>
    <w:rsid w:val="00CA2887"/>
    <w:rsid w:val="00CD4264"/>
    <w:rsid w:val="00CD74F6"/>
    <w:rsid w:val="00CE418A"/>
    <w:rsid w:val="00D02356"/>
    <w:rsid w:val="00D05FFE"/>
    <w:rsid w:val="00D07B47"/>
    <w:rsid w:val="00D308A9"/>
    <w:rsid w:val="00D40E44"/>
    <w:rsid w:val="00D42760"/>
    <w:rsid w:val="00D442B4"/>
    <w:rsid w:val="00D625E8"/>
    <w:rsid w:val="00D85B8C"/>
    <w:rsid w:val="00D94B00"/>
    <w:rsid w:val="00D97585"/>
    <w:rsid w:val="00DB6065"/>
    <w:rsid w:val="00DB7CB9"/>
    <w:rsid w:val="00DC6C02"/>
    <w:rsid w:val="00DF6F9A"/>
    <w:rsid w:val="00E03BED"/>
    <w:rsid w:val="00E06D30"/>
    <w:rsid w:val="00E44422"/>
    <w:rsid w:val="00E478AF"/>
    <w:rsid w:val="00E643F8"/>
    <w:rsid w:val="00E9771A"/>
    <w:rsid w:val="00EA5CA7"/>
    <w:rsid w:val="00F26804"/>
    <w:rsid w:val="00F310A1"/>
    <w:rsid w:val="00F82C43"/>
    <w:rsid w:val="00F8765B"/>
    <w:rsid w:val="00F91605"/>
    <w:rsid w:val="00FA4A65"/>
    <w:rsid w:val="00FC0143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47C"/>
  <w15:chartTrackingRefBased/>
  <w15:docId w15:val="{1EF985A6-DAB5-4FB8-A908-42C4575D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1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09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Pavlíková</dc:creator>
  <cp:keywords/>
  <dc:description/>
  <cp:lastModifiedBy>Kristína Pavlíková</cp:lastModifiedBy>
  <cp:revision>195</cp:revision>
  <dcterms:created xsi:type="dcterms:W3CDTF">2022-03-13T11:31:00Z</dcterms:created>
  <dcterms:modified xsi:type="dcterms:W3CDTF">2022-03-17T09:34:00Z</dcterms:modified>
</cp:coreProperties>
</file>