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🔹 Ukázka popisku produktu</w:t>
        <w:br/>
        <w:br/>
        <w:t>Stylová dámská mikina Dársi – pohodlná, měkká a elegantní. Vhodná na sport i volný čas. Dostupná ve velikostech S–XL. Materiál: 100 % bavlna.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