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Recenze filmu: Avengers: Endgame (2019)</w:t>
      </w:r>
    </w:p>
    <w:p>
      <w:r>
        <w:t>Režie: Anthony a Joe Russo</w:t>
      </w:r>
    </w:p>
    <w:p>
      <w:r>
        <w:t>Scénář: Christopher Markus, Stephen McFeely</w:t>
      </w:r>
    </w:p>
    <w:p>
      <w:r>
        <w:t>Hodnocení: ★★★★☆ (9/10)</w:t>
      </w:r>
    </w:p>
    <w:p>
      <w:r>
        <w:br/>
      </w:r>
    </w:p>
    <w:p>
      <w:pPr>
        <w:pStyle w:val="Heading2"/>
      </w:pPr>
      <w:r>
        <w:t>Uzávěr desetileté ságy, který ví, co chce říct</w:t>
      </w:r>
    </w:p>
    <w:p>
      <w:r>
        <w:t>Avengers: Endgame není jen další díl rozsáhlého filmového vesmíru. Je to vyvrcholení více než desetileté cesty, která redefinovala moderní blockbuster a přepsala pravidla toho, jak lze budovat propojené filmové světy. Film má na bedrech obrovské očekávání – a překvapivě je nejen naplňuje, ale v mnohém i překonává.</w:t>
      </w:r>
    </w:p>
    <w:p>
      <w:pPr>
        <w:pStyle w:val="Heading2"/>
      </w:pPr>
      <w:r>
        <w:t>Atmosféra ztráty a nový tón</w:t>
      </w:r>
    </w:p>
    <w:p>
      <w:r>
        <w:t>Endgame se od první minuty nese v podstatně odlišné atmosféře než většina předchozích filmů Marvel Cinematic Universe. Namísto lehkosti a dynamického tempa přichází ztišení, prostor pro reflexi a silné emoce. Sledujeme hrdiny, kteří nejsou neporazitelní – ale zlomení, unavení a znejistělí.</w:t>
        <w:br/>
        <w:br/>
        <w:t>Režiséři bratři Russoové chytře zpomalují, aby dali postavám čas vydechnout – a divákovi příležitost se s nimi ztotožnit. Film tak v první polovině působí intimněji a osobněji, než bychom možná čekali. Tento důraz na charakterový vývoj se později ukáže jako klíčový.</w:t>
      </w:r>
    </w:p>
    <w:p>
      <w:pPr>
        <w:pStyle w:val="Heading2"/>
      </w:pPr>
      <w:r>
        <w:t>Strukturálně ambiciózní, občas na hraně</w:t>
      </w:r>
    </w:p>
    <w:p>
      <w:r>
        <w:t>Střední část filmu se pouští do složitějšího narativního konceptu, který umožňuje znovu navštívit důležité momenty ze starších filmů a zároveň posunout příběh dál. Je to chytré, zábavné a technicky působivé. Přesto se místy projeví logické trhliny, které mohou náročnější divák vnímat jako rušivé.</w:t>
        <w:br/>
        <w:br/>
        <w:t>Naštěstí film nikdy neztrácí svou emocionální osu. Hrdinové nejsou pouhými figurkami ve spektáklu – jejich motivace, bolest i odhodlání jsou skutečné a dobře uchopené. Každá z hlavních postav dostane prostor zazářit, ačkoliv ne všichni jej využijí stejnou měrou.</w:t>
      </w:r>
    </w:p>
    <w:p>
      <w:pPr>
        <w:pStyle w:val="Heading2"/>
      </w:pPr>
      <w:r>
        <w:t>Finále, které naplňuje význam slova "epické"</w:t>
      </w:r>
    </w:p>
    <w:p>
      <w:r>
        <w:t>Závěrečná část filmu přináší přesně to, co od ní divák očekává – monumentální střet, technicky brilantní akci a silně emotivní momenty, které vycházejí z dlouhodobého vztahu publika k postavám. Tvůrci nevsadili pouze na efekty, ale i na rezonující myšlenku oběti, odpovědnosti a lidskosti i v těch největších konfliktech.</w:t>
        <w:br/>
        <w:br/>
        <w:t>Velmi dobře funguje práce s hudbou, kamerou i tempem vyprávění. Díky tomu se Endgame i přes svou délku téměř nikdy netáhne, a i méně akční pasáže si drží pozornost.</w:t>
      </w:r>
    </w:p>
    <w:p>
      <w:pPr>
        <w:pStyle w:val="Heading2"/>
      </w:pPr>
      <w:r>
        <w:t>Shrnutí</w:t>
      </w:r>
    </w:p>
    <w:p>
      <w:r>
        <w:t>Avengers: Endgame je víc než jen film. Je to kulminace desetiletí práce, pečlivě budované dramaturgie a vývoje postav, které pro mnohé diváky zdomácněly. Navzdory několika slabším místům a nevyužitým vedlejším liniím jde o velmi silný a důstojný závěr celé ságy.</w:t>
        <w:br/>
        <w:br/>
        <w:t>Nepřináší jen odpovědi na příběhové otázky, ale také emociální vyústění, které rezonuje i dlouho po skončení závěrečných titulků.</w:t>
      </w:r>
    </w:p>
    <w:p>
      <w:pPr>
        <w:pStyle w:val="Heading2"/>
      </w:pPr>
      <w:r>
        <w:t>Celkové hodnocení: 9/10</w:t>
      </w:r>
    </w:p>
    <w:p>
      <w:r>
        <w:t>Dojemný, velkolepý a inteligentní závěr marvelovské ságy, který ocení jak skalní fanoušci, tak i běžní diváci hledající poctivý filmový zážitek. Není bez chyb, ale jeho síla spočívá právě v tom, jak upřímně se snaží – a většinou i úspěšně – uzavřít jeden z největších příběhů moderní kinematografie.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